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27EF4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052C6E">
        <w:rPr>
          <w:rFonts w:ascii="Times New Roman" w:hAnsi="Times New Roman"/>
          <w:sz w:val="28"/>
          <w:szCs w:val="28"/>
        </w:rPr>
        <w:t xml:space="preserve">6 месяцев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947B79">
        <w:rPr>
          <w:rFonts w:ascii="Times New Roman" w:hAnsi="Times New Roman"/>
          <w:sz w:val="28"/>
          <w:szCs w:val="28"/>
        </w:rPr>
        <w:t xml:space="preserve">6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2637A7" w:rsidRPr="002637A7" w:rsidRDefault="00052C6E" w:rsidP="003A2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52C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полугодии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947B79">
        <w:rPr>
          <w:rFonts w:ascii="Times New Roman" w:eastAsia="Times New Roman" w:hAnsi="Times New Roman" w:cs="Times New Roman"/>
          <w:sz w:val="28"/>
          <w:szCs w:val="28"/>
        </w:rPr>
        <w:t>6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года в Администрацию МО  «Город Новоульяновск» поступило </w:t>
      </w:r>
      <w:r w:rsidR="00E47233">
        <w:rPr>
          <w:rFonts w:ascii="Times New Roman" w:eastAsia="Times New Roman" w:hAnsi="Times New Roman" w:cs="Times New Roman"/>
          <w:sz w:val="28"/>
          <w:szCs w:val="28"/>
        </w:rPr>
        <w:t>1</w:t>
      </w:r>
      <w:r w:rsidR="00947B79">
        <w:rPr>
          <w:rFonts w:ascii="Times New Roman" w:eastAsia="Times New Roman" w:hAnsi="Times New Roman" w:cs="Times New Roman"/>
          <w:sz w:val="28"/>
          <w:szCs w:val="28"/>
        </w:rPr>
        <w:t>63</w:t>
      </w:r>
      <w:r w:rsidR="00A65B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2C756A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граждан.  Это в 1,</w:t>
      </w:r>
      <w:r w:rsidR="00947B79">
        <w:rPr>
          <w:rFonts w:ascii="Times New Roman" w:eastAsia="Times New Roman" w:hAnsi="Times New Roman" w:cs="Times New Roman"/>
          <w:sz w:val="28"/>
          <w:szCs w:val="28"/>
        </w:rPr>
        <w:t>0</w:t>
      </w:r>
      <w:r w:rsidR="00E47233">
        <w:rPr>
          <w:rFonts w:ascii="Times New Roman" w:eastAsia="Times New Roman" w:hAnsi="Times New Roman" w:cs="Times New Roman"/>
          <w:sz w:val="28"/>
          <w:szCs w:val="28"/>
        </w:rPr>
        <w:t>2</w:t>
      </w:r>
      <w:r w:rsidR="00AA58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раза</w:t>
      </w:r>
      <w:r w:rsidR="00AA58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7B79">
        <w:rPr>
          <w:rFonts w:ascii="Times New Roman" w:eastAsia="Times New Roman" w:hAnsi="Times New Roman" w:cs="Times New Roman"/>
          <w:sz w:val="28"/>
          <w:szCs w:val="28"/>
        </w:rPr>
        <w:t>больш</w:t>
      </w:r>
      <w:r w:rsidR="003D6CE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чем в аналогичном периоде  202</w:t>
      </w:r>
      <w:r w:rsidR="00947B79">
        <w:rPr>
          <w:rFonts w:ascii="Times New Roman" w:eastAsia="Times New Roman" w:hAnsi="Times New Roman" w:cs="Times New Roman"/>
          <w:sz w:val="28"/>
          <w:szCs w:val="28"/>
        </w:rPr>
        <w:t>5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 года   (</w:t>
      </w:r>
      <w:r w:rsidR="00947B79">
        <w:rPr>
          <w:rFonts w:ascii="Times New Roman" w:eastAsia="Times New Roman" w:hAnsi="Times New Roman" w:cs="Times New Roman"/>
          <w:sz w:val="28"/>
          <w:szCs w:val="28"/>
        </w:rPr>
        <w:t>159</w:t>
      </w:r>
      <w:r w:rsidR="0041510A" w:rsidRPr="004151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E47233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), и  в </w:t>
      </w:r>
      <w:r w:rsidR="00AA588D">
        <w:rPr>
          <w:rFonts w:ascii="Times New Roman" w:eastAsia="Times New Roman" w:hAnsi="Times New Roman" w:cs="Times New Roman"/>
          <w:sz w:val="28"/>
          <w:szCs w:val="28"/>
        </w:rPr>
        <w:t>1,</w:t>
      </w:r>
      <w:r w:rsidR="00947B79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раза </w:t>
      </w:r>
      <w:r w:rsidR="00E47233">
        <w:rPr>
          <w:rFonts w:ascii="Times New Roman" w:eastAsia="Times New Roman" w:hAnsi="Times New Roman" w:cs="Times New Roman"/>
          <w:sz w:val="28"/>
          <w:szCs w:val="28"/>
        </w:rPr>
        <w:t>мен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ьше, чем в  </w:t>
      </w:r>
      <w:r w:rsidR="003D6CE0">
        <w:rPr>
          <w:rFonts w:ascii="Times New Roman" w:eastAsia="Times New Roman" w:hAnsi="Times New Roman" w:cs="Times New Roman"/>
          <w:sz w:val="28"/>
          <w:szCs w:val="28"/>
        </w:rPr>
        <w:br/>
      </w:r>
      <w:r w:rsidR="002637A7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полугодии </w:t>
      </w:r>
      <w:r w:rsidR="00AA58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41510A" w:rsidRPr="0041510A">
        <w:rPr>
          <w:rFonts w:ascii="Times New Roman" w:eastAsia="Times New Roman" w:hAnsi="Times New Roman" w:cs="Times New Roman"/>
          <w:sz w:val="28"/>
          <w:szCs w:val="28"/>
        </w:rPr>
        <w:t>2</w:t>
      </w:r>
      <w:r w:rsidR="00947B79">
        <w:rPr>
          <w:rFonts w:ascii="Times New Roman" w:eastAsia="Times New Roman" w:hAnsi="Times New Roman" w:cs="Times New Roman"/>
          <w:sz w:val="28"/>
          <w:szCs w:val="28"/>
        </w:rPr>
        <w:t>4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2637A7" w:rsidRPr="002637A7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47B79">
        <w:rPr>
          <w:rFonts w:ascii="Times New Roman" w:eastAsia="Times New Roman" w:hAnsi="Times New Roman" w:cs="Times New Roman"/>
          <w:sz w:val="28"/>
          <w:szCs w:val="28"/>
        </w:rPr>
        <w:t>200</w:t>
      </w:r>
      <w:r w:rsidR="00AA58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546B7" w:rsidRPr="007546B7" w:rsidRDefault="007546B7" w:rsidP="007546B7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Общее количество вопросов, поставленных гражданами в своих обращениях, в обзорном периоде составило 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204</w:t>
      </w:r>
      <w:r w:rsidR="00052C6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на 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4151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 или 11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3D6CE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Pr="007546B7">
        <w:rPr>
          <w:rFonts w:ascii="Times New Roman" w:eastAsia="Times New Roman" w:hAnsi="Times New Roman" w:cs="Times New Roman"/>
          <w:sz w:val="28"/>
          <w:szCs w:val="28"/>
        </w:rPr>
        <w:t>аналогичном периоде 202</w:t>
      </w:r>
      <w:r w:rsidR="00947B7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184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и  на 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  или  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CA67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3D6CE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мен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ьше,  чем в  </w:t>
      </w:r>
      <w:r w:rsidR="00052C6E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052C6E">
        <w:rPr>
          <w:rFonts w:ascii="Times New Roman" w:eastAsia="Times New Roman" w:hAnsi="Times New Roman" w:cs="Times New Roman"/>
          <w:sz w:val="28"/>
          <w:szCs w:val="28"/>
        </w:rPr>
        <w:t xml:space="preserve">  полугодии 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4151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(</w:t>
      </w:r>
      <w:r w:rsidR="00AA588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35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7546B7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2637A7" w:rsidRPr="002637A7" w:rsidRDefault="002637A7" w:rsidP="002637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947B79" w:rsidRPr="002637A7" w:rsidRDefault="002637A7" w:rsidP="00947B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п</w:t>
      </w:r>
      <w:r w:rsidR="00A65B6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исьменные обращения  граждан – </w:t>
      </w:r>
      <w:r w:rsidR="00AA588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 обращений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204CA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A67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947B79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Это на</w:t>
      </w:r>
      <w:r w:rsidR="00947B79"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7B79">
        <w:rPr>
          <w:rFonts w:ascii="Times New Roman" w:eastAsia="Times New Roman" w:hAnsi="Times New Roman" w:cs="Times New Roman"/>
          <w:sz w:val="28"/>
          <w:szCs w:val="28"/>
        </w:rPr>
        <w:t>9</w:t>
      </w:r>
      <w:r w:rsidR="00947B79" w:rsidRPr="002637A7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947B79">
        <w:rPr>
          <w:rFonts w:ascii="Times New Roman" w:eastAsia="Times New Roman" w:hAnsi="Times New Roman" w:cs="Times New Roman"/>
          <w:sz w:val="28"/>
          <w:szCs w:val="28"/>
        </w:rPr>
        <w:t>й</w:t>
      </w:r>
      <w:r w:rsidR="00947B79"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7B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7B79" w:rsidRPr="002637A7">
        <w:rPr>
          <w:rFonts w:ascii="Times New Roman" w:eastAsia="Times New Roman" w:hAnsi="Times New Roman" w:cs="Times New Roman"/>
          <w:sz w:val="28"/>
          <w:szCs w:val="28"/>
        </w:rPr>
        <w:t xml:space="preserve">или  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18 </w:t>
      </w:r>
      <w:r w:rsidR="00947B79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процентов 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947B79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202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47B79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года  в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47B79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47B79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947B79">
        <w:rPr>
          <w:rFonts w:ascii="Times New Roman" w:eastAsia="Times New Roman" w:hAnsi="Times New Roman" w:cs="Times New Roman"/>
          <w:sz w:val="28"/>
          <w:szCs w:val="28"/>
        </w:rPr>
        <w:t xml:space="preserve">  полугодии </w:t>
      </w:r>
      <w:r w:rsidR="00947B79" w:rsidRPr="002637A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47B79">
        <w:rPr>
          <w:rFonts w:ascii="Times New Roman" w:eastAsia="Times New Roman" w:hAnsi="Times New Roman" w:cs="Times New Roman"/>
          <w:sz w:val="28"/>
          <w:szCs w:val="28"/>
        </w:rPr>
        <w:t>2</w:t>
      </w:r>
      <w:r w:rsidR="00947B79">
        <w:rPr>
          <w:rFonts w:ascii="Times New Roman" w:eastAsia="Times New Roman" w:hAnsi="Times New Roman" w:cs="Times New Roman"/>
          <w:sz w:val="28"/>
          <w:szCs w:val="28"/>
        </w:rPr>
        <w:t>4</w:t>
      </w:r>
      <w:r w:rsidR="00947B79"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7B79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50</w:t>
      </w:r>
      <w:r w:rsidR="00947B79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2637A7" w:rsidRPr="002637A7" w:rsidRDefault="002637A7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proofErr w:type="gramStart"/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655E52">
        <w:rPr>
          <w:rFonts w:ascii="Times New Roman" w:hAnsi="Times New Roman"/>
          <w:sz w:val="28"/>
          <w:szCs w:val="28"/>
        </w:rPr>
        <w:t xml:space="preserve">электронная форма  обращений  </w:t>
      </w:r>
      <w:r w:rsidR="00655E52">
        <w:rPr>
          <w:rFonts w:ascii="Times New Roman" w:hAnsi="Times New Roman" w:cs="Times New Roman"/>
          <w:sz w:val="28"/>
        </w:rPr>
        <w:t xml:space="preserve">(«виртуальная приемная» и «Единый портал государственных и муниципальных услуг (функций)»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– 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3D6CE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общего объёма корреспонденции.</w:t>
      </w:r>
      <w:proofErr w:type="gramEnd"/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Это на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3D8E">
        <w:rPr>
          <w:rFonts w:ascii="Times New Roman" w:eastAsia="Times New Roman" w:hAnsi="Times New Roman" w:cs="Times New Roman"/>
          <w:sz w:val="28"/>
          <w:szCs w:val="28"/>
        </w:rPr>
        <w:br/>
      </w:r>
      <w:r w:rsidR="00947B79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947B7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4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или  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67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AA588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</w:t>
      </w:r>
      <w:r w:rsidR="00CA67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202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AA588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года  (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18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на 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34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 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85</w:t>
      </w:r>
      <w:r w:rsidR="00F71BC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ьше, чем в</w:t>
      </w:r>
      <w:r w:rsidR="00B874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52C6E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052C6E">
        <w:rPr>
          <w:rFonts w:ascii="Times New Roman" w:eastAsia="Times New Roman" w:hAnsi="Times New Roman" w:cs="Times New Roman"/>
          <w:sz w:val="28"/>
          <w:szCs w:val="28"/>
        </w:rPr>
        <w:t xml:space="preserve">  полугодии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CA6753">
        <w:rPr>
          <w:rFonts w:ascii="Times New Roman" w:eastAsia="Times New Roman" w:hAnsi="Times New Roman" w:cs="Times New Roman"/>
          <w:sz w:val="28"/>
          <w:szCs w:val="28"/>
        </w:rPr>
        <w:t>2</w:t>
      </w:r>
      <w:r w:rsidR="00947B7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947B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40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2637A7" w:rsidRPr="002637A7" w:rsidRDefault="002637A7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обращения  граждан  и</w:t>
      </w:r>
      <w:r w:rsidR="00B874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з  вышестоящих  организации – 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68</w:t>
      </w:r>
      <w:r w:rsidR="005D746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 что составляет 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42</w:t>
      </w:r>
      <w:r w:rsidR="00D669B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 от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общего  объёма  корреспонденции. Это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 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16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31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процент 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D669B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202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на  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14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обращений или 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26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CA67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2C75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</w:t>
      </w:r>
      <w:r w:rsidR="00CA67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C50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856C50">
        <w:rPr>
          <w:rFonts w:ascii="Times New Roman" w:eastAsia="Times New Roman" w:hAnsi="Times New Roman" w:cs="Times New Roman"/>
          <w:sz w:val="28"/>
          <w:szCs w:val="28"/>
        </w:rPr>
        <w:t xml:space="preserve">  полугодии </w:t>
      </w:r>
      <w:r w:rsidR="00CA67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CA6753">
        <w:rPr>
          <w:rFonts w:ascii="Times New Roman" w:eastAsia="Times New Roman" w:hAnsi="Times New Roman" w:cs="Times New Roman"/>
          <w:sz w:val="28"/>
          <w:szCs w:val="28"/>
        </w:rPr>
        <w:t>2</w:t>
      </w:r>
      <w:r w:rsidR="004E395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54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).   </w:t>
      </w:r>
    </w:p>
    <w:p w:rsidR="00856C50" w:rsidRDefault="002637A7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обращ</w:t>
      </w:r>
      <w:r w:rsidR="005D746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ение граждан с  личных приемов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–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28 обращений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B874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17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B874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от   общего  объёма  корреспонденции.  Это на 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D669B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CA67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аналогичном периоде  202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37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19427A" w:rsidRPr="0019427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A639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 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43</w:t>
      </w:r>
      <w:r w:rsidR="00CA67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9427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чем в</w:t>
      </w:r>
      <w:r w:rsidR="00B874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C50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856C50">
        <w:rPr>
          <w:rFonts w:ascii="Times New Roman" w:eastAsia="Times New Roman" w:hAnsi="Times New Roman" w:cs="Times New Roman"/>
          <w:sz w:val="28"/>
          <w:szCs w:val="28"/>
        </w:rPr>
        <w:t xml:space="preserve">  полугодии 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CA6753">
        <w:rPr>
          <w:rFonts w:ascii="Times New Roman" w:eastAsia="Times New Roman" w:hAnsi="Times New Roman" w:cs="Times New Roman"/>
          <w:sz w:val="28"/>
          <w:szCs w:val="28"/>
        </w:rPr>
        <w:t>2</w:t>
      </w:r>
      <w:r w:rsidR="004E395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</w:t>
      </w:r>
    </w:p>
    <w:p w:rsidR="002637A7" w:rsidRDefault="002637A7" w:rsidP="00856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- обращения  граждан  на «Прямую линию»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обращения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91775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  от   общего  объёма  корреспонденции. Это 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2A04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71</w:t>
      </w:r>
      <w:r w:rsidR="002A04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FA639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1775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FA639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</w:t>
      </w:r>
      <w:r w:rsidR="00FA639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F71E1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FA6398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A6398">
        <w:rPr>
          <w:rFonts w:ascii="Times New Roman" w:eastAsia="Times New Roman" w:hAnsi="Times New Roman" w:cs="Times New Roman"/>
          <w:sz w:val="28"/>
          <w:szCs w:val="28"/>
        </w:rPr>
        <w:t xml:space="preserve">  полугодии</w:t>
      </w:r>
      <w:r w:rsidR="001F71E1" w:rsidRPr="002637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C6509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C6509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По сравнению с </w:t>
      </w:r>
      <w:r w:rsidR="004E3956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ы</w:t>
      </w:r>
      <w:r w:rsidR="004E3956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 период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ом</w:t>
      </w:r>
      <w:r w:rsidR="004E3956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E3956" w:rsidRPr="002637A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4E3956" w:rsidRPr="001F71E1">
        <w:rPr>
          <w:rFonts w:ascii="Times New Roman" w:eastAsia="Times New Roman" w:hAnsi="Times New Roman" w:cs="Times New Roman"/>
          <w:sz w:val="28"/>
          <w:szCs w:val="28"/>
        </w:rPr>
        <w:t>2</w:t>
      </w:r>
      <w:r w:rsidR="004E3956">
        <w:rPr>
          <w:rFonts w:ascii="Times New Roman" w:eastAsia="Times New Roman" w:hAnsi="Times New Roman" w:cs="Times New Roman"/>
          <w:sz w:val="28"/>
          <w:szCs w:val="28"/>
        </w:rPr>
        <w:t>5</w:t>
      </w:r>
      <w:r w:rsidR="004E3956"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3956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тенденция поступления обращений на «Прямую линию» сохранилась </w:t>
      </w:r>
      <w:r w:rsidR="004E3956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4E3956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4E395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:rsidR="00C65092" w:rsidRDefault="00C65092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C65092" w:rsidRDefault="00C65092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C65092" w:rsidRDefault="00C65092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C65092" w:rsidRDefault="00C65092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C65092" w:rsidRDefault="00C65092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C65092" w:rsidRDefault="00C65092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C65092" w:rsidRDefault="00C65092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tbl>
      <w:tblPr>
        <w:tblW w:w="8868" w:type="dxa"/>
        <w:tblInd w:w="108" w:type="dxa"/>
        <w:tblLook w:val="04A0" w:firstRow="1" w:lastRow="0" w:firstColumn="1" w:lastColumn="0" w:noHBand="0" w:noVBand="1"/>
      </w:tblPr>
      <w:tblGrid>
        <w:gridCol w:w="1176"/>
        <w:gridCol w:w="976"/>
        <w:gridCol w:w="976"/>
        <w:gridCol w:w="976"/>
        <w:gridCol w:w="976"/>
        <w:gridCol w:w="976"/>
        <w:gridCol w:w="1836"/>
        <w:gridCol w:w="976"/>
      </w:tblGrid>
      <w:tr w:rsidR="00630171" w:rsidRPr="00630171" w:rsidTr="00630171">
        <w:trPr>
          <w:trHeight w:val="9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630171" w:rsidRPr="00630171">
              <w:trPr>
                <w:trHeight w:val="9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171" w:rsidRPr="00630171" w:rsidRDefault="001408BC" w:rsidP="0063017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drawing>
                      <wp:anchor distT="0" distB="0" distL="114300" distR="114300" simplePos="0" relativeHeight="251668480" behindDoc="0" locked="0" layoutInCell="1" allowOverlap="1" wp14:anchorId="5865E516" wp14:editId="58126717">
                        <wp:simplePos x="0" y="0"/>
                        <wp:positionH relativeFrom="column">
                          <wp:posOffset>1905</wp:posOffset>
                        </wp:positionH>
                        <wp:positionV relativeFrom="paragraph">
                          <wp:posOffset>-191135</wp:posOffset>
                        </wp:positionV>
                        <wp:extent cx="4943475" cy="2971800"/>
                        <wp:effectExtent l="0" t="0" r="9525" b="19050"/>
                        <wp:wrapNone/>
                        <wp:docPr id="5" name="Диаграмма 5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0171" w:rsidRPr="00630171" w:rsidTr="00630171">
        <w:trPr>
          <w:trHeight w:val="112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1408BC" w:rsidRDefault="001408BC" w:rsidP="00204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08BC" w:rsidRDefault="001408BC" w:rsidP="00204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08BC" w:rsidRDefault="001408BC" w:rsidP="00204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08BC" w:rsidRDefault="001408BC" w:rsidP="00204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08BC" w:rsidRDefault="001408BC" w:rsidP="00204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08BC" w:rsidRDefault="001408BC" w:rsidP="00204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08BC" w:rsidRDefault="001408BC" w:rsidP="00204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08BC" w:rsidRDefault="001408BC" w:rsidP="00204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4CA0" w:rsidRDefault="002637A7" w:rsidP="00204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За  анализируемый  период  в администрацию МО «Город  Новоульяновск» поступило </w:t>
      </w:r>
      <w:r w:rsidR="00014122">
        <w:rPr>
          <w:rFonts w:ascii="Times New Roman" w:eastAsia="Times New Roman" w:hAnsi="Times New Roman" w:cs="Times New Roman"/>
          <w:sz w:val="28"/>
          <w:szCs w:val="28"/>
        </w:rPr>
        <w:t>1</w:t>
      </w:r>
      <w:r w:rsidR="002C756A">
        <w:rPr>
          <w:rFonts w:ascii="Times New Roman" w:eastAsia="Times New Roman" w:hAnsi="Times New Roman" w:cs="Times New Roman"/>
          <w:sz w:val="28"/>
          <w:szCs w:val="28"/>
        </w:rPr>
        <w:t>6</w:t>
      </w:r>
      <w:r w:rsidR="004E57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4C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>коллективн</w:t>
      </w:r>
      <w:r w:rsidR="004E5737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обращени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 xml:space="preserve">й граждан, что составляет </w:t>
      </w:r>
      <w:r w:rsidR="002C756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4E57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процентов </w:t>
      </w:r>
      <w:r w:rsidR="00014122">
        <w:rPr>
          <w:rFonts w:ascii="Times New Roman" w:eastAsia="Times New Roman" w:hAnsi="Times New Roman" w:cs="Times New Roman"/>
          <w:sz w:val="28"/>
          <w:szCs w:val="28"/>
        </w:rPr>
        <w:t xml:space="preserve">от общего количества обращений. 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 </w:t>
      </w:r>
      <w:r w:rsidR="001408B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2C75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7F28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7F28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2C75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2C75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2C75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 </w:t>
      </w:r>
      <w:r w:rsidR="000415E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налогичном</w:t>
      </w:r>
      <w:r w:rsidR="000415E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периоде </w:t>
      </w:r>
      <w:r w:rsidR="000415E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2C75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7F28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2C75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7F28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), и на </w:t>
      </w:r>
      <w:r w:rsidR="004D191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204CA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7F28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204CA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4D191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16</w:t>
      </w:r>
      <w:r w:rsidR="00204CA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4D191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204CA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4D191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4E573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204CA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 </w:t>
      </w:r>
      <w:r w:rsidR="00204CA0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204CA0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204CA0">
        <w:rPr>
          <w:rFonts w:ascii="Times New Roman" w:eastAsia="Times New Roman" w:hAnsi="Times New Roman" w:cs="Times New Roman"/>
          <w:sz w:val="28"/>
          <w:szCs w:val="28"/>
        </w:rPr>
        <w:t xml:space="preserve">  полугодии</w:t>
      </w:r>
      <w:r w:rsidR="00204CA0" w:rsidRPr="002637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04CA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2A04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2C75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204CA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2C75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7F28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204CA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204CA0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</w:p>
    <w:p w:rsidR="00283226" w:rsidRDefault="002637A7" w:rsidP="002832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Так же за анализируемый период  поступило </w:t>
      </w:r>
      <w:r w:rsidR="002A0467">
        <w:rPr>
          <w:rFonts w:ascii="Times New Roman" w:eastAsia="Times New Roman" w:hAnsi="Times New Roman" w:cs="Times New Roman"/>
          <w:sz w:val="28"/>
          <w:szCs w:val="28"/>
        </w:rPr>
        <w:t>1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повторн</w:t>
      </w:r>
      <w:r w:rsidR="00283226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F664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283226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, что  составляет  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1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0</w:t>
      </w:r>
      <w:r w:rsidR="00F6644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2A0467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,  от общего количества обращений. Это  </w:t>
      </w:r>
      <w:r w:rsidR="001408BC">
        <w:rPr>
          <w:rFonts w:ascii="Times New Roman" w:eastAsia="Times New Roman" w:hAnsi="Times New Roman" w:cs="Times New Roman"/>
          <w:sz w:val="28"/>
          <w:szCs w:val="28"/>
        </w:rPr>
        <w:br/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на  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3</w:t>
      </w:r>
      <w:r w:rsidR="002A0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3226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2832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или </w:t>
      </w:r>
      <w:r w:rsidR="002A0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5</w:t>
      </w:r>
      <w:r w:rsidR="002832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64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014122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мен</w:t>
      </w:r>
      <w:r w:rsidR="00014122">
        <w:rPr>
          <w:rFonts w:ascii="Times New Roman" w:eastAsia="Times New Roman" w:hAnsi="Times New Roman" w:cs="Times New Roman"/>
          <w:sz w:val="28"/>
          <w:szCs w:val="28"/>
        </w:rPr>
        <w:t>ьше</w:t>
      </w:r>
      <w:r w:rsidR="00F664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чем в  аналогичном периоде  202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2A0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E5737">
        <w:rPr>
          <w:rFonts w:ascii="Times New Roman" w:eastAsia="Times New Roman" w:hAnsi="Times New Roman" w:cs="Times New Roman"/>
          <w:sz w:val="28"/>
          <w:szCs w:val="28"/>
        </w:rPr>
        <w:t>1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>)</w:t>
      </w:r>
      <w:r w:rsidR="00283226">
        <w:rPr>
          <w:rFonts w:ascii="Times New Roman" w:eastAsia="Times New Roman" w:hAnsi="Times New Roman" w:cs="Times New Roman"/>
          <w:sz w:val="28"/>
          <w:szCs w:val="28"/>
        </w:rPr>
        <w:t xml:space="preserve">, и на 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8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0467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0476AF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A0467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44</w:t>
      </w:r>
      <w:r w:rsidR="00283226">
        <w:rPr>
          <w:rFonts w:ascii="Times New Roman" w:eastAsia="Times New Roman" w:hAnsi="Times New Roman" w:cs="Times New Roman"/>
          <w:sz w:val="28"/>
          <w:szCs w:val="28"/>
        </w:rPr>
        <w:t xml:space="preserve"> процен</w:t>
      </w:r>
      <w:r w:rsidR="000476AF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832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мен</w:t>
      </w:r>
      <w:r w:rsidR="00283226">
        <w:rPr>
          <w:rFonts w:ascii="Times New Roman" w:eastAsia="Times New Roman" w:hAnsi="Times New Roman" w:cs="Times New Roman"/>
          <w:sz w:val="28"/>
          <w:szCs w:val="28"/>
        </w:rPr>
        <w:t xml:space="preserve">ьше </w:t>
      </w:r>
      <w:r w:rsidR="0028322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 </w:t>
      </w:r>
      <w:r w:rsidR="00283226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283226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283226">
        <w:rPr>
          <w:rFonts w:ascii="Times New Roman" w:eastAsia="Times New Roman" w:hAnsi="Times New Roman" w:cs="Times New Roman"/>
          <w:sz w:val="28"/>
          <w:szCs w:val="28"/>
        </w:rPr>
        <w:t xml:space="preserve">  полугодии</w:t>
      </w:r>
      <w:r w:rsidR="00283226" w:rsidRPr="002637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8322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2A04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4D191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28322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415E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8322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года </w:t>
      </w:r>
      <w:r w:rsidR="000415E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8322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4D191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28322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283226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</w:p>
    <w:p w:rsidR="002637A7" w:rsidRPr="002637A7" w:rsidRDefault="00283226" w:rsidP="002637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 </w:t>
      </w:r>
      <w:r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полугодии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6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 года  распределились  следующим  образом:</w:t>
      </w:r>
    </w:p>
    <w:p w:rsidR="002637A7" w:rsidRPr="002637A7" w:rsidRDefault="002637A7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«Экономика» - </w:t>
      </w:r>
      <w:r w:rsidR="000476AF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1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57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процент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от общего  количества вопросов;</w:t>
      </w:r>
    </w:p>
    <w:p w:rsidR="002637A7" w:rsidRPr="002637A7" w:rsidRDefault="002637A7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«Жилищно-коммунальная сфера» -</w:t>
      </w:r>
      <w:r w:rsidR="004E57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4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вопрос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0476AF">
        <w:rPr>
          <w:rFonts w:ascii="Times New Roman" w:eastAsia="Times New Roman" w:hAnsi="Times New Roman" w:cs="Times New Roman"/>
          <w:sz w:val="28"/>
          <w:szCs w:val="28"/>
        </w:rPr>
        <w:t>2</w:t>
      </w:r>
      <w:r w:rsidR="0052219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процент</w:t>
      </w:r>
      <w:r w:rsidR="00522194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вопросов;</w:t>
      </w:r>
    </w:p>
    <w:p w:rsidR="002637A7" w:rsidRPr="002637A7" w:rsidRDefault="00B3115C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«Социальная сфера» - </w:t>
      </w:r>
      <w:r w:rsidR="00283226">
        <w:rPr>
          <w:rFonts w:ascii="Times New Roman" w:eastAsia="Times New Roman" w:hAnsi="Times New Roman" w:cs="Times New Roman"/>
          <w:sz w:val="28"/>
          <w:szCs w:val="28"/>
        </w:rPr>
        <w:t>1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8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процентов от общего количества вопросов;</w:t>
      </w:r>
    </w:p>
    <w:p w:rsidR="002637A7" w:rsidRPr="002637A7" w:rsidRDefault="002637A7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«Г</w:t>
      </w:r>
      <w:r w:rsidR="00C8141F">
        <w:rPr>
          <w:rFonts w:ascii="Times New Roman" w:eastAsia="Times New Roman" w:hAnsi="Times New Roman" w:cs="Times New Roman"/>
          <w:sz w:val="28"/>
          <w:szCs w:val="28"/>
        </w:rPr>
        <w:t>осударство, общество, политика»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r w:rsidR="004D191F"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вопросов;</w:t>
      </w:r>
    </w:p>
    <w:p w:rsidR="002637A7" w:rsidRDefault="002637A7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«Оборона, безопасность, законность»- 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1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или  </w:t>
      </w:r>
      <w:r w:rsidR="004D191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вопросов.</w:t>
      </w:r>
    </w:p>
    <w:tbl>
      <w:tblPr>
        <w:tblW w:w="12600" w:type="dxa"/>
        <w:tblInd w:w="108" w:type="dxa"/>
        <w:tblLook w:val="04A0" w:firstRow="1" w:lastRow="0" w:firstColumn="1" w:lastColumn="0" w:noHBand="0" w:noVBand="1"/>
      </w:tblPr>
      <w:tblGrid>
        <w:gridCol w:w="1176"/>
        <w:gridCol w:w="688"/>
        <w:gridCol w:w="281"/>
        <w:gridCol w:w="695"/>
        <w:gridCol w:w="274"/>
        <w:gridCol w:w="702"/>
        <w:gridCol w:w="267"/>
        <w:gridCol w:w="709"/>
        <w:gridCol w:w="260"/>
        <w:gridCol w:w="716"/>
        <w:gridCol w:w="253"/>
        <w:gridCol w:w="723"/>
        <w:gridCol w:w="246"/>
        <w:gridCol w:w="730"/>
        <w:gridCol w:w="239"/>
        <w:gridCol w:w="737"/>
        <w:gridCol w:w="232"/>
        <w:gridCol w:w="744"/>
        <w:gridCol w:w="225"/>
        <w:gridCol w:w="751"/>
        <w:gridCol w:w="976"/>
        <w:gridCol w:w="976"/>
      </w:tblGrid>
      <w:tr w:rsidR="00630171" w:rsidRPr="00630171" w:rsidTr="000D75C9">
        <w:trPr>
          <w:trHeight w:val="1800"/>
        </w:trPr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0D75C9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anchor distT="0" distB="0" distL="114300" distR="114300" simplePos="0" relativeHeight="251666432" behindDoc="0" locked="0" layoutInCell="1" allowOverlap="1" wp14:anchorId="60F35079" wp14:editId="71632CC3">
                  <wp:simplePos x="0" y="0"/>
                  <wp:positionH relativeFrom="column">
                    <wp:posOffset>-119380</wp:posOffset>
                  </wp:positionH>
                  <wp:positionV relativeFrom="paragraph">
                    <wp:posOffset>83185</wp:posOffset>
                  </wp:positionV>
                  <wp:extent cx="4850765" cy="2173605"/>
                  <wp:effectExtent l="0" t="0" r="26035" b="17145"/>
                  <wp:wrapNone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"/>
            </w:tblGrid>
            <w:tr w:rsidR="00630171" w:rsidRPr="00630171">
              <w:trPr>
                <w:trHeight w:val="1800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171" w:rsidRPr="00630171" w:rsidRDefault="00630171" w:rsidP="0063017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D75C9" w:rsidTr="000D75C9">
        <w:trPr>
          <w:gridAfter w:val="3"/>
          <w:wAfter w:w="2703" w:type="dxa"/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D75C9" w:rsidTr="000D75C9">
        <w:trPr>
          <w:gridAfter w:val="3"/>
          <w:wAfter w:w="2703" w:type="dxa"/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D75C9" w:rsidTr="000D75C9">
        <w:trPr>
          <w:gridAfter w:val="3"/>
          <w:wAfter w:w="2703" w:type="dxa"/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C9" w:rsidRDefault="000D75C9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2637A7" w:rsidRPr="002637A7" w:rsidRDefault="00304B6A" w:rsidP="002637A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В разрезе тематики обращений по сравнению с аналогичным периодом  202</w:t>
      </w:r>
      <w:r w:rsidR="00522194">
        <w:rPr>
          <w:rFonts w:ascii="Times New Roman" w:eastAsia="Times New Roman" w:hAnsi="Times New Roman" w:cs="Times New Roman"/>
          <w:sz w:val="28"/>
          <w:szCs w:val="28"/>
        </w:rPr>
        <w:t>5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г. и </w:t>
      </w:r>
      <w:r w:rsidR="00283226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283226">
        <w:rPr>
          <w:rFonts w:ascii="Times New Roman" w:eastAsia="Times New Roman" w:hAnsi="Times New Roman" w:cs="Times New Roman"/>
          <w:sz w:val="28"/>
          <w:szCs w:val="28"/>
        </w:rPr>
        <w:t xml:space="preserve">  полугодии</w:t>
      </w:r>
      <w:r w:rsidR="00283226" w:rsidRPr="002637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415E3">
        <w:rPr>
          <w:rFonts w:ascii="Times New Roman" w:eastAsia="Times New Roman" w:hAnsi="Times New Roman" w:cs="Times New Roman"/>
          <w:sz w:val="28"/>
          <w:szCs w:val="28"/>
        </w:rPr>
        <w:t>2</w:t>
      </w:r>
      <w:r w:rsidR="00522194">
        <w:rPr>
          <w:rFonts w:ascii="Times New Roman" w:eastAsia="Times New Roman" w:hAnsi="Times New Roman" w:cs="Times New Roman"/>
          <w:sz w:val="28"/>
          <w:szCs w:val="28"/>
        </w:rPr>
        <w:t>4</w:t>
      </w:r>
      <w:r w:rsidR="000415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года  прослеживается  следующая тенденция:</w:t>
      </w:r>
    </w:p>
    <w:p w:rsidR="002637A7" w:rsidRPr="002637A7" w:rsidRDefault="002637A7" w:rsidP="002637A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0"/>
        <w:gridCol w:w="1509"/>
        <w:gridCol w:w="1509"/>
        <w:gridCol w:w="1554"/>
        <w:gridCol w:w="1620"/>
        <w:gridCol w:w="1630"/>
      </w:tblGrid>
      <w:tr w:rsidR="000415E3" w:rsidRPr="002637A7" w:rsidTr="00E8526E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ED7" w:rsidRPr="00F90ED7" w:rsidRDefault="00F90ED7" w:rsidP="002637A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415E3" w:rsidRPr="00F90ED7" w:rsidRDefault="000415E3" w:rsidP="002637A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0E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15E3" w:rsidRPr="00F90ED7" w:rsidRDefault="000415E3" w:rsidP="00522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ED7">
              <w:rPr>
                <w:rFonts w:ascii="Times New Roman" w:hAnsi="Times New Roman" w:cs="Times New Roman"/>
                <w:b/>
                <w:sz w:val="28"/>
                <w:szCs w:val="28"/>
              </w:rPr>
              <w:t>I  полугодие  202</w:t>
            </w:r>
            <w:r w:rsidR="00522194" w:rsidRPr="00F90E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F90E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415E3" w:rsidRPr="00F90ED7" w:rsidRDefault="000415E3" w:rsidP="00522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ED7">
              <w:rPr>
                <w:rFonts w:ascii="Times New Roman" w:hAnsi="Times New Roman" w:cs="Times New Roman"/>
                <w:b/>
                <w:sz w:val="28"/>
                <w:szCs w:val="28"/>
              </w:rPr>
              <w:t>I  полугодие  202</w:t>
            </w:r>
            <w:r w:rsidR="00522194" w:rsidRPr="00F90E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F90E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года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5E3" w:rsidRPr="00F90ED7" w:rsidRDefault="000415E3" w:rsidP="00522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ED7">
              <w:rPr>
                <w:rFonts w:ascii="Times New Roman" w:hAnsi="Times New Roman" w:cs="Times New Roman"/>
                <w:b/>
                <w:sz w:val="28"/>
                <w:szCs w:val="28"/>
              </w:rPr>
              <w:t>I  полугодие  202</w:t>
            </w:r>
            <w:r w:rsidR="00522194" w:rsidRPr="00F90E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90E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15E3" w:rsidRPr="00F90ED7" w:rsidRDefault="000415E3" w:rsidP="007F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0ED7">
              <w:rPr>
                <w:rFonts w:ascii="Times New Roman" w:hAnsi="Times New Roman" w:cs="Times New Roman"/>
                <w:b/>
                <w:sz w:val="28"/>
                <w:szCs w:val="28"/>
              </w:rPr>
              <w:t>I  полугодие  202</w:t>
            </w:r>
            <w:r w:rsidR="00522194" w:rsidRPr="00F90E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F90E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415E3" w:rsidRPr="00F90ED7" w:rsidRDefault="000415E3" w:rsidP="005221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90E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I  </w:t>
            </w:r>
            <w:r w:rsidRPr="00F90ED7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  <w:r w:rsidRPr="00F90E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 20</w:t>
            </w:r>
            <w:r w:rsidRPr="00F90E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522194" w:rsidRPr="00F90E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F90E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0E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года</w:t>
            </w:r>
            <w:proofErr w:type="spellEnd"/>
          </w:p>
        </w:tc>
      </w:tr>
      <w:tr w:rsidR="00522194" w:rsidRPr="002637A7" w:rsidTr="00FA1CFA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194" w:rsidRDefault="00522194" w:rsidP="00263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2194" w:rsidRPr="00C8141F" w:rsidRDefault="00522194" w:rsidP="00F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22194" w:rsidRPr="00C8141F" w:rsidRDefault="00522194" w:rsidP="00FA1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2194" w:rsidRPr="00C8141F" w:rsidRDefault="00522194" w:rsidP="0052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2194" w:rsidRPr="00C8141F" w:rsidRDefault="00522194" w:rsidP="0039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2194" w:rsidRPr="00C8141F" w:rsidRDefault="00522194" w:rsidP="0039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2194" w:rsidRPr="00C8141F" w:rsidRDefault="00522194" w:rsidP="0039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2194" w:rsidRPr="00C8141F" w:rsidRDefault="00522194" w:rsidP="0039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194" w:rsidRPr="00522194" w:rsidRDefault="00522194" w:rsidP="0052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194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522194" w:rsidRDefault="00522194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522194" w:rsidRPr="00C8141F" w:rsidRDefault="00522194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522194" w:rsidRPr="00C8141F" w:rsidRDefault="00522194" w:rsidP="0062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194" w:rsidRDefault="00522194" w:rsidP="00047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522194" w:rsidRPr="00C8141F" w:rsidRDefault="00522194" w:rsidP="0052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 26 процентов</w:t>
            </w:r>
          </w:p>
        </w:tc>
      </w:tr>
      <w:tr w:rsidR="00522194" w:rsidRPr="002637A7" w:rsidTr="00FA1CFA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194" w:rsidRDefault="00522194" w:rsidP="00263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2194" w:rsidRDefault="00522194" w:rsidP="00263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2194" w:rsidRPr="00C8141F" w:rsidRDefault="00522194" w:rsidP="00263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«Экономика»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194" w:rsidRPr="00C8141F" w:rsidRDefault="00522194" w:rsidP="0052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194" w:rsidRPr="00C8141F" w:rsidRDefault="00522194" w:rsidP="0039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194" w:rsidRPr="00C8141F" w:rsidRDefault="00522194" w:rsidP="0039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194" w:rsidRDefault="00522194" w:rsidP="0052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522194" w:rsidRDefault="00522194" w:rsidP="00047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522194" w:rsidRPr="00C8141F" w:rsidRDefault="00522194" w:rsidP="00047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522194" w:rsidRPr="00C8141F" w:rsidRDefault="00522194" w:rsidP="0052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194" w:rsidRDefault="00522194" w:rsidP="00047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522194" w:rsidRPr="00C8141F" w:rsidRDefault="00522194" w:rsidP="00047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522194" w:rsidRPr="00C8141F" w:rsidRDefault="00522194" w:rsidP="0052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522194" w:rsidRPr="002637A7" w:rsidTr="00FA1CFA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194" w:rsidRDefault="00522194" w:rsidP="00263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2194" w:rsidRPr="00C8141F" w:rsidRDefault="00522194" w:rsidP="00F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194" w:rsidRPr="00C8141F" w:rsidRDefault="00522194" w:rsidP="0052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194" w:rsidRPr="00C8141F" w:rsidRDefault="00522194" w:rsidP="0039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194" w:rsidRPr="00C8141F" w:rsidRDefault="00522194" w:rsidP="0039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194" w:rsidRDefault="00522194" w:rsidP="00D5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522194" w:rsidRPr="00C8141F" w:rsidRDefault="00522194" w:rsidP="0052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194" w:rsidRDefault="00522194" w:rsidP="0052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522194" w:rsidRPr="00C8141F" w:rsidRDefault="00522194" w:rsidP="0052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</w:tr>
      <w:tr w:rsidR="00522194" w:rsidRPr="002637A7" w:rsidTr="00FA1CFA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194" w:rsidRDefault="00522194" w:rsidP="002637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2194" w:rsidRPr="00C8141F" w:rsidRDefault="00522194" w:rsidP="00F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194" w:rsidRPr="00C8141F" w:rsidRDefault="00522194" w:rsidP="0052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194" w:rsidRPr="00C8141F" w:rsidRDefault="00522194" w:rsidP="0039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194" w:rsidRPr="00C8141F" w:rsidRDefault="00522194" w:rsidP="0039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194" w:rsidRDefault="00522194" w:rsidP="0062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522194" w:rsidRPr="00C8141F" w:rsidRDefault="00522194" w:rsidP="0052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194" w:rsidRDefault="00522194" w:rsidP="0062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522194" w:rsidRPr="00C8141F" w:rsidRDefault="00522194" w:rsidP="0052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</w:tr>
      <w:tr w:rsidR="00522194" w:rsidRPr="002637A7" w:rsidTr="00FA1CFA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194" w:rsidRPr="00C8141F" w:rsidRDefault="00522194" w:rsidP="00F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194" w:rsidRPr="00C8141F" w:rsidRDefault="00522194" w:rsidP="00FA1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194" w:rsidRPr="00C8141F" w:rsidRDefault="00522194" w:rsidP="0039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194" w:rsidRPr="00C8141F" w:rsidRDefault="00522194" w:rsidP="0039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194" w:rsidRDefault="00522194" w:rsidP="0062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522194" w:rsidRPr="00C8141F" w:rsidRDefault="00522194" w:rsidP="0052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78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194" w:rsidRDefault="00522194" w:rsidP="0062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522194" w:rsidRPr="00C8141F" w:rsidRDefault="00522194" w:rsidP="0052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128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</w:tbl>
    <w:p w:rsidR="00C65092" w:rsidRDefault="00C65092" w:rsidP="002F6D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90ED7" w:rsidRPr="00F90ED7" w:rsidRDefault="000D75C9" w:rsidP="00F90E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637A7"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</w:t>
      </w:r>
      <w:r w:rsidR="0090490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ная сфера»  преобладали </w:t>
      </w:r>
      <w:r w:rsidR="001408B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="0090490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вопросы:</w:t>
      </w:r>
      <w:r w:rsidR="00F90AA2">
        <w:rPr>
          <w:rFonts w:ascii="Times New Roman" w:hAnsi="Times New Roman"/>
          <w:sz w:val="28"/>
          <w:szCs w:val="28"/>
        </w:rPr>
        <w:t xml:space="preserve"> </w:t>
      </w:r>
      <w:r w:rsidR="00F90ED7">
        <w:rPr>
          <w:rFonts w:ascii="Times New Roman" w:hAnsi="Times New Roman"/>
          <w:b/>
          <w:sz w:val="28"/>
          <w:szCs w:val="28"/>
        </w:rPr>
        <w:t>6</w:t>
      </w:r>
      <w:r w:rsidR="00F90ED7" w:rsidRPr="00F90ED7">
        <w:rPr>
          <w:rFonts w:ascii="Times New Roman" w:hAnsi="Times New Roman"/>
          <w:b/>
          <w:sz w:val="28"/>
          <w:szCs w:val="28"/>
        </w:rPr>
        <w:t xml:space="preserve"> обращений </w:t>
      </w:r>
      <w:r w:rsidR="00F90ED7" w:rsidRPr="00F90ED7">
        <w:rPr>
          <w:rFonts w:ascii="Times New Roman" w:hAnsi="Times New Roman"/>
          <w:sz w:val="28"/>
          <w:szCs w:val="28"/>
        </w:rPr>
        <w:t>по переселению из аварийных домов,</w:t>
      </w:r>
      <w:r w:rsidR="00F90ED7" w:rsidRPr="00F90ED7">
        <w:rPr>
          <w:rFonts w:ascii="Times New Roman" w:hAnsi="Times New Roman"/>
          <w:b/>
          <w:sz w:val="28"/>
          <w:szCs w:val="28"/>
        </w:rPr>
        <w:t xml:space="preserve"> </w:t>
      </w:r>
      <w:r w:rsidR="00F90ED7" w:rsidRPr="00F90ED7">
        <w:rPr>
          <w:rFonts w:ascii="Times New Roman" w:hAnsi="Times New Roman"/>
          <w:b/>
          <w:sz w:val="28"/>
          <w:szCs w:val="28"/>
        </w:rPr>
        <w:br/>
        <w:t xml:space="preserve">4 обращения </w:t>
      </w:r>
      <w:r w:rsidR="00F90ED7" w:rsidRPr="00F90ED7">
        <w:rPr>
          <w:rFonts w:ascii="Times New Roman" w:hAnsi="Times New Roman"/>
          <w:sz w:val="28"/>
          <w:szCs w:val="28"/>
        </w:rPr>
        <w:t xml:space="preserve">по рассмотрению вопросов частного домовладения, </w:t>
      </w:r>
      <w:r w:rsidR="00F90ED7" w:rsidRPr="00F90ED7">
        <w:rPr>
          <w:rFonts w:ascii="Times New Roman" w:hAnsi="Times New Roman"/>
          <w:b/>
          <w:sz w:val="28"/>
          <w:szCs w:val="28"/>
        </w:rPr>
        <w:t>3 обращения</w:t>
      </w:r>
      <w:r w:rsidR="00F90ED7" w:rsidRPr="00F90ED7">
        <w:rPr>
          <w:rFonts w:ascii="Times New Roman" w:hAnsi="Times New Roman"/>
          <w:sz w:val="28"/>
          <w:szCs w:val="28"/>
        </w:rPr>
        <w:t xml:space="preserve">  по предоставлению коммунальных услуг ненадлежащего качества (водоснабжение), </w:t>
      </w:r>
      <w:r w:rsidR="00F90ED7" w:rsidRPr="00F90ED7">
        <w:rPr>
          <w:rFonts w:ascii="Times New Roman" w:hAnsi="Times New Roman"/>
          <w:b/>
          <w:sz w:val="28"/>
          <w:szCs w:val="28"/>
        </w:rPr>
        <w:t>3 обращения</w:t>
      </w:r>
      <w:r w:rsidR="00F90ED7" w:rsidRPr="00F90ED7">
        <w:rPr>
          <w:rFonts w:ascii="Times New Roman" w:hAnsi="Times New Roman"/>
          <w:sz w:val="28"/>
          <w:szCs w:val="28"/>
        </w:rPr>
        <w:t xml:space="preserve"> по принятию мер к собственникам заброшенных земельных участков, </w:t>
      </w:r>
      <w:r w:rsidR="00F90ED7" w:rsidRPr="00F90ED7">
        <w:rPr>
          <w:rFonts w:ascii="Times New Roman" w:hAnsi="Times New Roman"/>
          <w:b/>
          <w:sz w:val="28"/>
          <w:szCs w:val="28"/>
        </w:rPr>
        <w:t>2 обращения</w:t>
      </w:r>
      <w:r w:rsidR="00F90ED7" w:rsidRPr="00F90ED7">
        <w:rPr>
          <w:rFonts w:ascii="Times New Roman" w:hAnsi="Times New Roman"/>
          <w:sz w:val="28"/>
          <w:szCs w:val="28"/>
        </w:rPr>
        <w:t xml:space="preserve"> по содержанию общего имущества (благоустройство придомовой территории, утепление стен </w:t>
      </w:r>
      <w:r w:rsidR="00F90ED7" w:rsidRPr="00F90ED7">
        <w:rPr>
          <w:rFonts w:ascii="Times New Roman" w:hAnsi="Times New Roman"/>
          <w:sz w:val="28"/>
          <w:szCs w:val="28"/>
        </w:rPr>
        <w:br/>
        <w:t>в многоквартирном доме),</w:t>
      </w:r>
      <w:r w:rsidR="00F90ED7">
        <w:rPr>
          <w:rFonts w:ascii="Times New Roman" w:hAnsi="Times New Roman"/>
          <w:sz w:val="28"/>
          <w:szCs w:val="28"/>
        </w:rPr>
        <w:t xml:space="preserve"> </w:t>
      </w:r>
      <w:r w:rsidR="00F90ED7" w:rsidRPr="00F90ED7">
        <w:rPr>
          <w:rFonts w:ascii="Times New Roman" w:hAnsi="Times New Roman"/>
          <w:b/>
          <w:sz w:val="28"/>
          <w:szCs w:val="28"/>
        </w:rPr>
        <w:t xml:space="preserve">2 обращения </w:t>
      </w:r>
      <w:r w:rsidR="00F90ED7" w:rsidRPr="00F90ED7">
        <w:rPr>
          <w:rFonts w:ascii="Times New Roman" w:hAnsi="Times New Roman"/>
          <w:sz w:val="28"/>
          <w:szCs w:val="28"/>
        </w:rPr>
        <w:t>по замене батарей в</w:t>
      </w:r>
      <w:proofErr w:type="gramEnd"/>
      <w:r w:rsidR="00F90ED7" w:rsidRPr="00F90ED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90ED7" w:rsidRPr="00F90ED7">
        <w:rPr>
          <w:rFonts w:ascii="Times New Roman" w:hAnsi="Times New Roman"/>
          <w:sz w:val="28"/>
          <w:szCs w:val="28"/>
        </w:rPr>
        <w:t>муниципальной квартире,</w:t>
      </w:r>
      <w:r w:rsidR="00F90ED7" w:rsidRPr="00F90ED7">
        <w:rPr>
          <w:rFonts w:ascii="Times New Roman" w:hAnsi="Times New Roman"/>
          <w:b/>
          <w:sz w:val="28"/>
          <w:szCs w:val="28"/>
        </w:rPr>
        <w:t>2 обращения</w:t>
      </w:r>
      <w:r w:rsidR="00F90ED7">
        <w:rPr>
          <w:rFonts w:ascii="Times New Roman" w:hAnsi="Times New Roman"/>
          <w:sz w:val="28"/>
          <w:szCs w:val="28"/>
        </w:rPr>
        <w:t xml:space="preserve"> </w:t>
      </w:r>
      <w:r w:rsidR="00F90ED7" w:rsidRPr="00F90ED7">
        <w:rPr>
          <w:rFonts w:ascii="Times New Roman" w:hAnsi="Times New Roman"/>
          <w:sz w:val="28"/>
          <w:szCs w:val="28"/>
        </w:rPr>
        <w:t>по замене мусорных контейнеров,</w:t>
      </w:r>
      <w:r w:rsidR="00F90ED7" w:rsidRPr="00F90ED7">
        <w:rPr>
          <w:rFonts w:ascii="Times New Roman" w:hAnsi="Times New Roman"/>
          <w:sz w:val="28"/>
          <w:szCs w:val="28"/>
        </w:rPr>
        <w:t xml:space="preserve"> </w:t>
      </w:r>
      <w:r w:rsidR="00F90ED7" w:rsidRPr="00F90ED7">
        <w:rPr>
          <w:rFonts w:ascii="Times New Roman" w:hAnsi="Times New Roman"/>
          <w:b/>
          <w:sz w:val="28"/>
          <w:szCs w:val="28"/>
        </w:rPr>
        <w:t>а так же вопросы</w:t>
      </w:r>
      <w:r w:rsidR="00F90ED7" w:rsidRPr="00F90ED7">
        <w:rPr>
          <w:rFonts w:ascii="Times New Roman" w:hAnsi="Times New Roman"/>
          <w:sz w:val="28"/>
          <w:szCs w:val="28"/>
        </w:rPr>
        <w:t>: по повышению тарифа на содержание и текущий ремонт многоквартирного дома, по скашиванию цветов на придомовой территории, по закрытию крышкой люка колодца водоснабжения, по подключению индивидуальных жилых домов к централизованным сетям водоснабжения,</w:t>
      </w:r>
      <w:r w:rsidR="00F90ED7">
        <w:rPr>
          <w:rFonts w:ascii="Times New Roman" w:hAnsi="Times New Roman"/>
          <w:sz w:val="28"/>
          <w:szCs w:val="28"/>
        </w:rPr>
        <w:t xml:space="preserve"> </w:t>
      </w:r>
      <w:r w:rsidR="00F90ED7" w:rsidRPr="00F90ED7">
        <w:rPr>
          <w:rFonts w:ascii="Times New Roman" w:hAnsi="Times New Roman"/>
          <w:sz w:val="28"/>
          <w:szCs w:val="28"/>
        </w:rPr>
        <w:t>по установки мусорного контейнера на придомовой территории многоквартирного дома,  по проведению проверки обследования жилого помещения на предмет</w:t>
      </w:r>
      <w:proofErr w:type="gramEnd"/>
      <w:r w:rsidR="00F90ED7" w:rsidRPr="00F90ED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90ED7" w:rsidRPr="00F90ED7">
        <w:rPr>
          <w:rFonts w:ascii="Times New Roman" w:hAnsi="Times New Roman"/>
          <w:sz w:val="28"/>
          <w:szCs w:val="28"/>
        </w:rPr>
        <w:t>пригодности для проживания</w:t>
      </w:r>
      <w:r w:rsidR="00F90ED7">
        <w:rPr>
          <w:rFonts w:ascii="Times New Roman" w:hAnsi="Times New Roman"/>
          <w:sz w:val="28"/>
          <w:szCs w:val="28"/>
        </w:rPr>
        <w:t xml:space="preserve">, </w:t>
      </w:r>
      <w:r w:rsidR="00F90ED7" w:rsidRPr="00F90ED7">
        <w:rPr>
          <w:rFonts w:ascii="Times New Roman" w:hAnsi="Times New Roman"/>
          <w:sz w:val="28"/>
          <w:szCs w:val="28"/>
        </w:rPr>
        <w:t xml:space="preserve">уборки несанкционированной свалки, переноса мусорного контейнера, замены и установки  дополнительных  контейнеров для  сбора мусора, получения жилья из маневренного фонда, в связи с аварийным состоянием жилого помещения, возврата денежных средств за капитальный ремонт </w:t>
      </w:r>
      <w:r w:rsidR="00F90ED7" w:rsidRPr="00F90ED7">
        <w:rPr>
          <w:rFonts w:ascii="Times New Roman" w:hAnsi="Times New Roman"/>
          <w:sz w:val="28"/>
          <w:szCs w:val="28"/>
        </w:rPr>
        <w:lastRenderedPageBreak/>
        <w:t>многоквартирного дома, в связи с признанием многоквартирного дома аварийным, неработающей матрицы электроэнергии, ремонта ливневой канализации, сноса приусадебных участков с придомовой территории, неудовлетворительной работы председателя ТСЖ</w:t>
      </w:r>
      <w:proofErr w:type="gramEnd"/>
      <w:r w:rsidR="00F90ED7" w:rsidRPr="00F90ED7">
        <w:rPr>
          <w:rFonts w:ascii="Times New Roman" w:hAnsi="Times New Roman"/>
          <w:sz w:val="28"/>
          <w:szCs w:val="28"/>
        </w:rPr>
        <w:t xml:space="preserve">, поведения ремонта </w:t>
      </w:r>
      <w:r w:rsidR="00F90ED7">
        <w:rPr>
          <w:rFonts w:ascii="Times New Roman" w:hAnsi="Times New Roman"/>
          <w:sz w:val="28"/>
          <w:szCs w:val="28"/>
        </w:rPr>
        <w:br/>
      </w:r>
      <w:r w:rsidR="00F90ED7" w:rsidRPr="00F90ED7">
        <w:rPr>
          <w:rFonts w:ascii="Times New Roman" w:hAnsi="Times New Roman"/>
          <w:sz w:val="28"/>
          <w:szCs w:val="28"/>
        </w:rPr>
        <w:t xml:space="preserve">в подъезде многоквартирного дома, ремонта стоек газопровода, оплата за электроэнергию на общедомовые нужды, проведения водоснабжения  </w:t>
      </w:r>
      <w:r w:rsidR="00F90ED7">
        <w:rPr>
          <w:rFonts w:ascii="Times New Roman" w:hAnsi="Times New Roman"/>
          <w:sz w:val="28"/>
          <w:szCs w:val="28"/>
        </w:rPr>
        <w:br/>
      </w:r>
      <w:r w:rsidR="00F90ED7" w:rsidRPr="00F90ED7">
        <w:rPr>
          <w:rFonts w:ascii="Times New Roman" w:hAnsi="Times New Roman"/>
          <w:sz w:val="28"/>
          <w:szCs w:val="28"/>
        </w:rPr>
        <w:t>в многоквартирный  дом, сноса старого здания больницы в населенном пункте.</w:t>
      </w:r>
    </w:p>
    <w:p w:rsidR="002637A7" w:rsidRDefault="002637A7" w:rsidP="00F90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</w:t>
      </w:r>
      <w:r w:rsidR="000D75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тематическом   разделе  «Экономика» преобладали  вопросы: </w:t>
      </w:r>
    </w:p>
    <w:p w:rsidR="00F90ED7" w:rsidRPr="00081093" w:rsidRDefault="00F90ED7" w:rsidP="00A114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DB3601">
        <w:rPr>
          <w:rFonts w:ascii="Times New Roman" w:hAnsi="Times New Roman" w:cs="Times New Roman"/>
          <w:b/>
          <w:sz w:val="28"/>
          <w:szCs w:val="28"/>
        </w:rPr>
        <w:t xml:space="preserve"> обращений</w:t>
      </w:r>
      <w:r w:rsidRPr="00AD05D1">
        <w:rPr>
          <w:rFonts w:ascii="Times New Roman" w:hAnsi="Times New Roman" w:cs="Times New Roman"/>
          <w:sz w:val="28"/>
          <w:szCs w:val="28"/>
        </w:rPr>
        <w:t xml:space="preserve"> по рассмотрению земельно-правовых отношений:</w:t>
      </w:r>
      <w:r w:rsidRPr="00AD05D1">
        <w:rPr>
          <w:rFonts w:ascii="Times New Roman" w:hAnsi="Times New Roman" w:cs="Times New Roman"/>
          <w:sz w:val="28"/>
          <w:szCs w:val="28"/>
        </w:rPr>
        <w:br/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4 </w:t>
      </w:r>
      <w:r w:rsidRPr="00186962">
        <w:rPr>
          <w:rFonts w:ascii="Times New Roman" w:hAnsi="Times New Roman" w:cs="Times New Roman"/>
          <w:i/>
          <w:sz w:val="28"/>
          <w:szCs w:val="28"/>
        </w:rPr>
        <w:t>обращени</w:t>
      </w:r>
      <w:r>
        <w:rPr>
          <w:rFonts w:ascii="Times New Roman" w:hAnsi="Times New Roman" w:cs="Times New Roman"/>
          <w:i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 внесению изменений в </w:t>
      </w:r>
      <w:r w:rsidRPr="00186962">
        <w:rPr>
          <w:rFonts w:ascii="Times New Roman" w:hAnsi="Times New Roman" w:cs="Times New Roman"/>
          <w:color w:val="000000"/>
          <w:sz w:val="28"/>
          <w:szCs w:val="28"/>
        </w:rPr>
        <w:t xml:space="preserve">Правила землепользования и застройки МО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186962">
        <w:rPr>
          <w:rFonts w:ascii="Times New Roman" w:hAnsi="Times New Roman" w:cs="Times New Roman"/>
          <w:color w:val="000000"/>
          <w:sz w:val="28"/>
          <w:szCs w:val="28"/>
        </w:rPr>
        <w:t>Город Новоульяновск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A11497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04630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186962">
        <w:rPr>
          <w:rFonts w:ascii="Times New Roman" w:hAnsi="Times New Roman" w:cs="Times New Roman"/>
          <w:i/>
          <w:sz w:val="28"/>
          <w:szCs w:val="28"/>
        </w:rPr>
        <w:t>2 обращения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земельного участка в собственность</w:t>
      </w:r>
      <w:r w:rsidR="00A1149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ED7">
        <w:rPr>
          <w:rFonts w:ascii="Times New Roman" w:hAnsi="Times New Roman" w:cs="Times New Roman"/>
          <w:i/>
          <w:sz w:val="28"/>
          <w:szCs w:val="28"/>
        </w:rPr>
        <w:t>2 обращения</w:t>
      </w:r>
      <w:r w:rsidRPr="00F90ED7">
        <w:rPr>
          <w:rFonts w:ascii="Times New Roman" w:hAnsi="Times New Roman" w:cs="Times New Roman"/>
          <w:sz w:val="28"/>
          <w:szCs w:val="28"/>
        </w:rPr>
        <w:t xml:space="preserve"> по перераспределению земельных участков</w:t>
      </w:r>
      <w:r w:rsidR="00A11497">
        <w:rPr>
          <w:rFonts w:ascii="Times New Roman" w:hAnsi="Times New Roman" w:cs="Times New Roman"/>
          <w:sz w:val="28"/>
          <w:szCs w:val="28"/>
        </w:rPr>
        <w:t>;</w:t>
      </w:r>
      <w:r w:rsidR="00A11497" w:rsidRPr="00A1149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1497">
        <w:rPr>
          <w:rFonts w:ascii="Times New Roman" w:hAnsi="Times New Roman" w:cs="Times New Roman"/>
          <w:i/>
          <w:sz w:val="28"/>
          <w:szCs w:val="28"/>
        </w:rPr>
        <w:t>2</w:t>
      </w:r>
      <w:r w:rsidR="00A11497" w:rsidRPr="00186962">
        <w:rPr>
          <w:rFonts w:ascii="Times New Roman" w:hAnsi="Times New Roman" w:cs="Times New Roman"/>
          <w:i/>
          <w:sz w:val="28"/>
          <w:szCs w:val="28"/>
        </w:rPr>
        <w:t xml:space="preserve"> обращени</w:t>
      </w:r>
      <w:r w:rsidR="00A11497">
        <w:rPr>
          <w:rFonts w:ascii="Times New Roman" w:hAnsi="Times New Roman" w:cs="Times New Roman"/>
          <w:i/>
          <w:sz w:val="28"/>
          <w:szCs w:val="28"/>
        </w:rPr>
        <w:t>я</w:t>
      </w:r>
      <w:r w:rsidR="00A11497">
        <w:rPr>
          <w:rFonts w:ascii="Times New Roman" w:hAnsi="Times New Roman" w:cs="Times New Roman"/>
          <w:sz w:val="28"/>
          <w:szCs w:val="28"/>
        </w:rPr>
        <w:t xml:space="preserve"> по проведению проверки на предмет самовольного захвата земельного участка общего пользования</w:t>
      </w:r>
      <w:r w:rsidR="00A11497">
        <w:rPr>
          <w:rFonts w:ascii="Times New Roman" w:hAnsi="Times New Roman" w:cs="Times New Roman"/>
          <w:sz w:val="28"/>
          <w:szCs w:val="28"/>
        </w:rPr>
        <w:t>;</w:t>
      </w:r>
      <w:r w:rsidR="00A114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2 обращения </w:t>
      </w:r>
      <w:r w:rsidRPr="00186962">
        <w:rPr>
          <w:rFonts w:ascii="Times New Roman" w:hAnsi="Times New Roman" w:cs="Times New Roman"/>
          <w:sz w:val="28"/>
          <w:szCs w:val="28"/>
        </w:rPr>
        <w:t>по рассмотрению земельных споров</w:t>
      </w:r>
      <w:r w:rsidR="00A11497">
        <w:rPr>
          <w:rFonts w:ascii="Times New Roman" w:hAnsi="Times New Roman" w:cs="Times New Roman"/>
          <w:sz w:val="28"/>
          <w:szCs w:val="28"/>
        </w:rPr>
        <w:t>;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4630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1 обращение</w:t>
      </w:r>
      <w:r w:rsidRPr="0004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нецелевому использованию земельного участка; </w:t>
      </w:r>
      <w:r w:rsidRPr="0004630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1 обращение</w:t>
      </w:r>
      <w:r w:rsidRPr="0004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проведению проверки по благоустройству территории неразграниченной государственной и муниципальной собственности;</w:t>
      </w:r>
      <w:r w:rsidRPr="0004630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A1149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Pr="0004630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1 обращение</w:t>
      </w:r>
      <w:r w:rsidRPr="0004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вводу объекта в эксплуатацию с нарушением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4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противопожарных норм; </w:t>
      </w:r>
      <w:r w:rsidRPr="0004630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1 обращение</w:t>
      </w:r>
      <w:r w:rsidRPr="0004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проведению проверки по установке забора между земельными участками;</w:t>
      </w:r>
      <w:r w:rsidRPr="0004630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04630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1 обращени</w:t>
      </w:r>
      <w:r w:rsidRPr="0004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 по оформлению гаража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463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86962">
        <w:rPr>
          <w:rFonts w:ascii="Times New Roman" w:hAnsi="Times New Roman" w:cs="Times New Roman"/>
          <w:i/>
          <w:sz w:val="28"/>
          <w:szCs w:val="28"/>
        </w:rPr>
        <w:t>1 обращение</w:t>
      </w:r>
      <w:r>
        <w:rPr>
          <w:rFonts w:ascii="Times New Roman" w:hAnsi="Times New Roman" w:cs="Times New Roman"/>
          <w:sz w:val="28"/>
          <w:szCs w:val="28"/>
        </w:rPr>
        <w:t xml:space="preserve"> по предоставлению земельного участка в аренду, </w:t>
      </w:r>
      <w:r w:rsidRPr="00D132AF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1 обращение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D132AF">
        <w:rPr>
          <w:rFonts w:ascii="Times New Roman" w:hAnsi="Times New Roman" w:cs="Times New Roman"/>
          <w:sz w:val="28"/>
          <w:szCs w:val="28"/>
        </w:rPr>
        <w:t xml:space="preserve"> присоединени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132AF">
        <w:rPr>
          <w:rFonts w:ascii="Times New Roman" w:hAnsi="Times New Roman" w:cs="Times New Roman"/>
          <w:sz w:val="28"/>
          <w:szCs w:val="28"/>
        </w:rPr>
        <w:t xml:space="preserve"> земельного участка к существующему </w:t>
      </w:r>
      <w:r>
        <w:rPr>
          <w:rFonts w:ascii="Times New Roman" w:hAnsi="Times New Roman" w:cs="Times New Roman"/>
          <w:sz w:val="28"/>
          <w:szCs w:val="28"/>
        </w:rPr>
        <w:t xml:space="preserve">земельному участку в садовом товариществе, </w:t>
      </w:r>
      <w:r w:rsidRPr="00DE1DC4">
        <w:rPr>
          <w:rFonts w:ascii="Times New Roman" w:hAnsi="Times New Roman" w:cs="Times New Roman"/>
          <w:i/>
          <w:sz w:val="28"/>
          <w:szCs w:val="28"/>
        </w:rPr>
        <w:t>1 обращение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информации по земельному участку), </w:t>
      </w:r>
      <w:r w:rsidR="00A1149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A1149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A11497" w:rsidRPr="000810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A1149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</w:t>
      </w:r>
      <w:r w:rsidR="00A11497" w:rsidRPr="000117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спилу (опиловки) зеленых  насаждений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11497" w:rsidRPr="000810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A1149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11</w:t>
      </w:r>
      <w:r w:rsidRPr="00BB10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A1149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ремонту дорожного покрытия;</w:t>
      </w:r>
      <w:proofErr w:type="gramEnd"/>
      <w:r w:rsidR="00A11497" w:rsidRP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A1149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8 </w:t>
      </w:r>
      <w:r w:rsidR="00A11497" w:rsidRPr="00A1149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обращений</w:t>
      </w:r>
      <w:r w:rsidR="00A11497" w:rsidRP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загрязнению окружающей среды </w:t>
      </w:r>
      <w:r w:rsidR="00A11497" w:rsidRP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 обращений по  </w:t>
      </w:r>
      <w:r w:rsidR="00A11497" w:rsidRP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A11497" w:rsidRP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деятельности предприятия на промышленной зоне, которое осуществляет выбросы в  окружающую среду, 1 обращение  по  несвоевременной откачке выгребной ямы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1 обращение</w:t>
      </w:r>
      <w:r w:rsidR="00A11497" w:rsidRPr="00A11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11497" w:rsidRPr="00186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загрязнению ручья</w:t>
      </w:r>
      <w:r w:rsidR="00A11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частном секторе</w:t>
      </w:r>
      <w:r w:rsidR="00A11497" w:rsidRP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r w:rsidR="00A11497" w:rsidRPr="00A1149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A1149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A11497" w:rsidRPr="00A1149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обращений</w:t>
      </w:r>
      <w:r w:rsidR="00A11497" w:rsidRP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содержанию кладбищ и мест захоронений (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A11497" w:rsidRP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обращени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A11497" w:rsidRP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спилу деревьев, 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A11497" w:rsidRP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 обращение по ликвидации несанкционированной свалки  на территории городского кладбища,1</w:t>
      </w:r>
      <w:proofErr w:type="gramEnd"/>
      <w:r w:rsidR="00A11497" w:rsidRP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обращение  засыпке ямы на территории городского кладбища), </w:t>
      </w:r>
      <w:r w:rsidR="00A1149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A11497" w:rsidRPr="009C4C6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A1149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A11497" w:rsidRPr="009C4C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A11497" w:rsidRPr="009C4C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осстановлению уличного освещения,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1149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A11497" w:rsidRPr="00FC683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A1149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транспортному обслуживанию членов </w:t>
      </w:r>
      <w:r w:rsidR="00A11497" w:rsidRPr="00364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садов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A11497" w:rsidRPr="00364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дческого 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товарищества в дачный сезон 2026 года;</w:t>
      </w:r>
      <w:r w:rsidRPr="005E6D7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4 обращения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принятию мер 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чипированным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собакам обитающих на придомовой территории многоквартирного дома; </w:t>
      </w:r>
      <w:proofErr w:type="gramStart"/>
      <w:r w:rsidRPr="0040244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б</w:t>
      </w:r>
      <w:r w:rsidRPr="00BB10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лагоустройств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BB10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ремонт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BB10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подъездных дорог, в том числе тротуаров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(2 обращения по расчистке дорог ведущих к Храмам в период паводка,1 обращение по содержанию тротуаров на территории муниципального образования); </w:t>
      </w:r>
      <w:r w:rsidRPr="0036422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идентичных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422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возобновлению работы общественной бани в г. Новоульяновск,</w:t>
      </w:r>
      <w:r w:rsidRPr="0036422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 идентичных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 </w:t>
      </w:r>
      <w:r w:rsidRPr="00364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отлову животных без владельцев;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A1149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D132A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принятию мер к владельцам домашних животных (собак), которые допускают свободный выгул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животных, </w:t>
      </w:r>
      <w:r w:rsidR="00A11497" w:rsidRPr="000810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 обращения </w:t>
      </w:r>
      <w:r w:rsidR="00A11497"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ремонту тротуаров,</w:t>
      </w:r>
      <w:r w:rsidR="00A11497" w:rsidRPr="000810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 w:rsidR="00A11497" w:rsidRPr="002F0E1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реконструкции стадиона «Цементник», </w:t>
      </w:r>
      <w:r w:rsidR="00A11497" w:rsidRPr="000810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A11497"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ремонту дома культуры в населенном пункте, </w:t>
      </w:r>
      <w:r w:rsidR="00A11497" w:rsidRPr="000810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A11497"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комплексному благоустройству населенного пункта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147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76B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вопросы: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расчистке дорог от снега, </w:t>
      </w:r>
      <w:r w:rsidR="00A11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ремонту мостика в </w:t>
      </w:r>
      <w:proofErr w:type="spellStart"/>
      <w:r w:rsidR="00A11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Кременках</w:t>
      </w:r>
      <w:proofErr w:type="spellEnd"/>
      <w:r w:rsidR="00A11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 установке дорожных знаков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шлагбаума в частном секторе,  </w:t>
      </w:r>
      <w:r>
        <w:rPr>
          <w:rFonts w:ascii="Times New Roman" w:hAnsi="Times New Roman" w:cs="Times New Roman"/>
          <w:sz w:val="28"/>
        </w:rPr>
        <w:t>по закрытию торгового объекта (киоска),</w:t>
      </w:r>
      <w:r w:rsidRPr="005E6D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 к собственнику земельного участка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предмет </w:t>
      </w:r>
      <w:r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складир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ования </w:t>
      </w:r>
      <w:r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строительн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ого </w:t>
      </w:r>
      <w:r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мусор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снежны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133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 w:rsidRPr="00364229">
        <w:rPr>
          <w:rFonts w:ascii="Times New Roman" w:hAnsi="Times New Roman" w:cs="Times New Roman"/>
          <w:sz w:val="28"/>
        </w:rPr>
        <w:t>образовани</w:t>
      </w:r>
      <w:r>
        <w:rPr>
          <w:rFonts w:ascii="Times New Roman" w:hAnsi="Times New Roman" w:cs="Times New Roman"/>
          <w:sz w:val="28"/>
        </w:rPr>
        <w:t>ю</w:t>
      </w:r>
      <w:r w:rsidRPr="00364229">
        <w:rPr>
          <w:rFonts w:ascii="Times New Roman" w:hAnsi="Times New Roman" w:cs="Times New Roman"/>
          <w:sz w:val="28"/>
        </w:rPr>
        <w:t xml:space="preserve"> искр при соприкосновении проводов линий электропередач</w:t>
      </w:r>
      <w:r>
        <w:rPr>
          <w:rFonts w:ascii="Times New Roman" w:hAnsi="Times New Roman" w:cs="Times New Roman"/>
          <w:sz w:val="28"/>
        </w:rPr>
        <w:t xml:space="preserve">  под  крышей  дома в частном</w:t>
      </w:r>
      <w:r w:rsidR="00A1149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секторе</w:t>
      </w:r>
      <w:r w:rsidR="00A11497">
        <w:rPr>
          <w:rFonts w:ascii="Times New Roman" w:hAnsi="Times New Roman" w:cs="Times New Roman"/>
          <w:sz w:val="28"/>
        </w:rPr>
        <w:t>,</w:t>
      </w:r>
      <w:r w:rsidR="00A11497" w:rsidRPr="00A1149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благоустройств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территории памятника участником ВОВ 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 населенном пункте,  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уборки мусора с земельного участка в садовом товариществе, 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предоставлени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информации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озеленению города, 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демонтаж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железного гаража с земельного участка, 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демонтаж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опоры линии электропередач с земельного участка,</w:t>
      </w:r>
      <w:r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проведени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проверки  в отношении собственника земельного участка, который вывел канализацию за пределы своего участка, 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приняти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 к безнадзорной собаке, проживающей в подъезде многоквартирного дома, 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закрыти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отделения сбербанка в населённом пункте, 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 w:rsidRPr="00081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организации регулируемого пешеходного перехода (установка светофорного объекта), </w:t>
      </w:r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="00A11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A11497">
        <w:rPr>
          <w:rFonts w:ascii="Times New Roman" w:hAnsi="Times New Roman"/>
          <w:sz w:val="28"/>
          <w:szCs w:val="28"/>
        </w:rPr>
        <w:t>проведению</w:t>
      </w:r>
      <w:r w:rsidRPr="0089152A">
        <w:rPr>
          <w:rFonts w:ascii="Times New Roman" w:hAnsi="Times New Roman"/>
          <w:sz w:val="28"/>
          <w:szCs w:val="28"/>
        </w:rPr>
        <w:t xml:space="preserve"> ямочного ремонта на придомовой территории</w:t>
      </w:r>
      <w:r w:rsidR="00BA1E17">
        <w:rPr>
          <w:rFonts w:ascii="Times New Roman" w:hAnsi="Times New Roman"/>
          <w:sz w:val="28"/>
          <w:szCs w:val="28"/>
        </w:rPr>
        <w:t>, по</w:t>
      </w:r>
      <w:r w:rsidRPr="0089152A">
        <w:rPr>
          <w:rFonts w:ascii="Times New Roman" w:hAnsi="Times New Roman"/>
          <w:i/>
          <w:sz w:val="28"/>
          <w:szCs w:val="28"/>
        </w:rPr>
        <w:t xml:space="preserve"> </w:t>
      </w:r>
      <w:r w:rsidRPr="0089152A">
        <w:rPr>
          <w:rFonts w:ascii="Times New Roman" w:hAnsi="Times New Roman"/>
          <w:sz w:val="28"/>
          <w:szCs w:val="28"/>
        </w:rPr>
        <w:t>установки искусственной дорожной неровности во дворе многоквартирного дома на время проведения ремонтных работ придомовой территории</w:t>
      </w:r>
      <w:r w:rsidR="00BA1E17">
        <w:rPr>
          <w:rFonts w:ascii="Times New Roman" w:hAnsi="Times New Roman"/>
          <w:sz w:val="28"/>
          <w:szCs w:val="28"/>
        </w:rPr>
        <w:t xml:space="preserve">, по </w:t>
      </w:r>
      <w:r w:rsidRPr="0089152A">
        <w:rPr>
          <w:rFonts w:ascii="Times New Roman" w:hAnsi="Times New Roman"/>
          <w:sz w:val="28"/>
          <w:szCs w:val="28"/>
        </w:rPr>
        <w:t xml:space="preserve"> неудовлетворительной работ</w:t>
      </w:r>
      <w:r w:rsidR="00BA1E17">
        <w:rPr>
          <w:rFonts w:ascii="Times New Roman" w:hAnsi="Times New Roman"/>
          <w:sz w:val="28"/>
          <w:szCs w:val="28"/>
        </w:rPr>
        <w:t>е</w:t>
      </w:r>
      <w:r w:rsidRPr="0089152A">
        <w:rPr>
          <w:rFonts w:ascii="Times New Roman" w:hAnsi="Times New Roman"/>
          <w:sz w:val="28"/>
          <w:szCs w:val="28"/>
        </w:rPr>
        <w:t xml:space="preserve"> председателя садового товарищества</w:t>
      </w:r>
      <w:r w:rsidR="00BA1E17">
        <w:rPr>
          <w:rFonts w:ascii="Times New Roman" w:hAnsi="Times New Roman"/>
          <w:sz w:val="28"/>
          <w:szCs w:val="28"/>
        </w:rPr>
        <w:t>, по</w:t>
      </w:r>
      <w:r w:rsidRPr="0089152A">
        <w:rPr>
          <w:rFonts w:ascii="Times New Roman" w:hAnsi="Times New Roman"/>
          <w:sz w:val="28"/>
          <w:szCs w:val="28"/>
        </w:rPr>
        <w:t xml:space="preserve"> перекрыти</w:t>
      </w:r>
      <w:r w:rsidR="00BA1E17">
        <w:rPr>
          <w:rFonts w:ascii="Times New Roman" w:hAnsi="Times New Roman"/>
          <w:sz w:val="28"/>
          <w:szCs w:val="28"/>
        </w:rPr>
        <w:t>ю</w:t>
      </w:r>
      <w:r w:rsidRPr="0089152A">
        <w:rPr>
          <w:rFonts w:ascii="Times New Roman" w:hAnsi="Times New Roman"/>
          <w:sz w:val="28"/>
          <w:szCs w:val="28"/>
        </w:rPr>
        <w:t xml:space="preserve"> проезда к дачному участку в парковой зоне</w:t>
      </w:r>
      <w:r w:rsidR="00BA1E17">
        <w:rPr>
          <w:rFonts w:ascii="Times New Roman" w:hAnsi="Times New Roman"/>
          <w:sz w:val="28"/>
          <w:szCs w:val="28"/>
        </w:rPr>
        <w:t xml:space="preserve">, по </w:t>
      </w:r>
      <w:r w:rsidRPr="0089152A">
        <w:rPr>
          <w:rFonts w:ascii="Times New Roman" w:hAnsi="Times New Roman"/>
          <w:sz w:val="28"/>
          <w:szCs w:val="28"/>
        </w:rPr>
        <w:t xml:space="preserve"> строительству банных комплексов</w:t>
      </w:r>
      <w:r w:rsidR="00BA1E17">
        <w:rPr>
          <w:rFonts w:ascii="Times New Roman" w:hAnsi="Times New Roman"/>
          <w:sz w:val="28"/>
          <w:szCs w:val="28"/>
        </w:rPr>
        <w:t xml:space="preserve">, по </w:t>
      </w:r>
      <w:r w:rsidRPr="0089152A">
        <w:rPr>
          <w:rFonts w:ascii="Times New Roman" w:hAnsi="Times New Roman"/>
          <w:sz w:val="28"/>
          <w:szCs w:val="28"/>
        </w:rPr>
        <w:t xml:space="preserve"> уборк</w:t>
      </w:r>
      <w:r w:rsidR="00BA1E17">
        <w:rPr>
          <w:rFonts w:ascii="Times New Roman" w:hAnsi="Times New Roman"/>
          <w:sz w:val="28"/>
          <w:szCs w:val="28"/>
        </w:rPr>
        <w:t>е</w:t>
      </w:r>
      <w:r w:rsidRPr="0089152A">
        <w:rPr>
          <w:rFonts w:ascii="Times New Roman" w:hAnsi="Times New Roman"/>
          <w:sz w:val="28"/>
          <w:szCs w:val="28"/>
        </w:rPr>
        <w:t xml:space="preserve"> кирпичей с придомовой территорий</w:t>
      </w:r>
      <w:r w:rsidR="00BA1E17">
        <w:rPr>
          <w:rFonts w:ascii="Times New Roman" w:hAnsi="Times New Roman"/>
          <w:sz w:val="28"/>
          <w:szCs w:val="28"/>
        </w:rPr>
        <w:t xml:space="preserve">, по </w:t>
      </w:r>
      <w:r w:rsidRPr="0089152A">
        <w:rPr>
          <w:rFonts w:ascii="Times New Roman" w:hAnsi="Times New Roman"/>
          <w:sz w:val="28"/>
          <w:szCs w:val="28"/>
        </w:rPr>
        <w:t xml:space="preserve"> демонтажа старой  опоры  линии  электропередач</w:t>
      </w:r>
      <w:r w:rsidR="00BA1E17">
        <w:rPr>
          <w:rFonts w:ascii="Times New Roman" w:hAnsi="Times New Roman"/>
          <w:sz w:val="28"/>
          <w:szCs w:val="28"/>
        </w:rPr>
        <w:t xml:space="preserve">, по </w:t>
      </w:r>
      <w:r w:rsidRPr="0089152A">
        <w:rPr>
          <w:rFonts w:ascii="Times New Roman" w:hAnsi="Times New Roman"/>
          <w:sz w:val="28"/>
          <w:szCs w:val="28"/>
        </w:rPr>
        <w:t>содержания домашних животных.</w:t>
      </w:r>
      <w:r w:rsidR="00A11497" w:rsidRPr="00A11497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BA1E17" w:rsidRPr="00BA1E17" w:rsidRDefault="002637A7" w:rsidP="00BA1E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7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 тематическом разделе «Социальное обеспечение. Социальное страхование» преобладали вопросы:</w:t>
      </w:r>
      <w:r w:rsidRPr="002637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1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A1E1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BA1E17" w:rsidRPr="001872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 w:rsidR="00BA1E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установки  пандуса </w:t>
      </w:r>
      <w:r w:rsidR="00BA1E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многоквартирном доме для лиц с ограниченными возможностями,</w:t>
      </w:r>
      <w:r w:rsidR="00BA1E17" w:rsidRPr="00BA1E1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BA1E1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>3</w:t>
      </w:r>
      <w:r w:rsidR="00BA1E17" w:rsidRPr="00BA1E1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обращения</w:t>
      </w:r>
      <w:r w:rsidR="00BA1E17" w:rsidRPr="00BA1E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оказанию содействия в трудоустройстве; </w:t>
      </w:r>
      <w:r w:rsidR="00BA1E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BA1E17" w:rsidRPr="00F245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</w:t>
      </w:r>
      <w:r w:rsidR="00BA1E1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="00BA1E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рассмотрения конфликтной ситуации в спортивном учреждении, </w:t>
      </w:r>
      <w:r w:rsidR="00BA1E17" w:rsidRPr="00842D7B">
        <w:rPr>
          <w:rFonts w:ascii="Times New Roman" w:eastAsia="Times New Roman" w:hAnsi="Times New Roman" w:cs="Times New Roman"/>
          <w:color w:val="000000"/>
          <w:sz w:val="28"/>
        </w:rPr>
        <w:t>проведени</w:t>
      </w:r>
      <w:r w:rsidR="00BA1E17">
        <w:rPr>
          <w:rFonts w:ascii="Times New Roman" w:eastAsia="Times New Roman" w:hAnsi="Times New Roman" w:cs="Times New Roman"/>
          <w:color w:val="000000"/>
          <w:sz w:val="28"/>
        </w:rPr>
        <w:t>я</w:t>
      </w:r>
      <w:r w:rsidR="00BA1E17" w:rsidRPr="00842D7B">
        <w:rPr>
          <w:rFonts w:ascii="Times New Roman" w:eastAsia="Times New Roman" w:hAnsi="Times New Roman" w:cs="Times New Roman"/>
          <w:color w:val="000000"/>
          <w:sz w:val="28"/>
        </w:rPr>
        <w:t xml:space="preserve"> проверки на предмет нарушения трудового законодательства</w:t>
      </w:r>
      <w:r w:rsidR="00BA1E17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="00BA1E17" w:rsidRPr="00842D7B">
        <w:rPr>
          <w:rFonts w:ascii="Times New Roman" w:eastAsia="Calibri" w:hAnsi="Times New Roman" w:cs="Times New Roman"/>
          <w:sz w:val="28"/>
          <w:szCs w:val="28"/>
          <w:lang w:eastAsia="en-US"/>
        </w:rPr>
        <w:t>перевод</w:t>
      </w:r>
      <w:r w:rsidR="00BA1E17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BA1E17" w:rsidRPr="00842D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ребёнка в другое дошкольное учреждение</w:t>
      </w:r>
      <w:r w:rsidR="00BA1E17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BA1E17" w:rsidRPr="00BA1E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A1E17" w:rsidRPr="00BA1E17">
        <w:rPr>
          <w:rFonts w:ascii="Times New Roman" w:eastAsia="Calibri" w:hAnsi="Times New Roman" w:cs="Times New Roman"/>
          <w:sz w:val="28"/>
          <w:szCs w:val="28"/>
          <w:lang w:eastAsia="en-US"/>
        </w:rPr>
        <w:t>по</w:t>
      </w:r>
      <w:r w:rsidR="00BA1E17" w:rsidRPr="00BA1E1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BA1E17" w:rsidRPr="00BA1E17">
        <w:rPr>
          <w:rFonts w:ascii="Times New Roman" w:eastAsia="Calibri" w:hAnsi="Times New Roman" w:cs="Times New Roman"/>
          <w:sz w:val="28"/>
          <w:szCs w:val="28"/>
          <w:lang w:eastAsia="en-US"/>
        </w:rPr>
        <w:t>нарушению трудового законодательства, по предоставлению земельного участка ветерану боевых действий,  по организации воспитания молодежи в образовательных учреждениях МО "Город Новоульяновск", по проведению встреч представителей власти с жителями многоквартирного дома,</w:t>
      </w:r>
      <w:r w:rsidR="00BA1E17" w:rsidRPr="00BA1E1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BA1E17" w:rsidRPr="00BA1E17">
        <w:rPr>
          <w:rFonts w:ascii="Times New Roman" w:eastAsia="Calibri" w:hAnsi="Times New Roman" w:cs="Times New Roman"/>
          <w:sz w:val="28"/>
          <w:szCs w:val="28"/>
          <w:lang w:eastAsia="en-US"/>
        </w:rPr>
        <w:t>по оказанию финансовой помощи, на погашения ипотечного</w:t>
      </w:r>
      <w:proofErr w:type="gramEnd"/>
      <w:r w:rsidR="00BA1E17" w:rsidRPr="00BA1E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кредита,   по  переносу торжественного мероприятия по вручению аттестатов в образовательном учреждении, по отсутствию освещения в хоккейных раздевалках, в зале тяжелой атлетики и в хозяйственных помещениях на стадионе "Цементник". </w:t>
      </w:r>
    </w:p>
    <w:p w:rsidR="00BA1E17" w:rsidRDefault="002637A7" w:rsidP="00BA1E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 разделе  «Государство, общество, политика»</w:t>
      </w:r>
      <w:r w:rsidR="00E3147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E31477" w:rsidRPr="002637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преобладали вопросы:</w:t>
      </w:r>
      <w:r w:rsidR="00E31477" w:rsidRPr="002637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1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A1E17" w:rsidRPr="00BA1E17">
        <w:rPr>
          <w:rFonts w:ascii="Times New Roman" w:hAnsi="Times New Roman" w:cs="Times New Roman"/>
          <w:b/>
          <w:sz w:val="28"/>
          <w:szCs w:val="28"/>
        </w:rPr>
        <w:t>10  обращений</w:t>
      </w:r>
      <w:r w:rsidR="00BA1E17" w:rsidRPr="00BA1E17">
        <w:rPr>
          <w:rFonts w:ascii="Times New Roman" w:hAnsi="Times New Roman" w:cs="Times New Roman"/>
          <w:sz w:val="28"/>
          <w:szCs w:val="28"/>
        </w:rPr>
        <w:t xml:space="preserve"> по внесению изменений в федеральные законы, </w:t>
      </w:r>
      <w:r w:rsidR="00BA1E17" w:rsidRPr="00BA1E17">
        <w:rPr>
          <w:rFonts w:ascii="Times New Roman" w:hAnsi="Times New Roman" w:cs="Times New Roman"/>
          <w:b/>
          <w:sz w:val="28"/>
          <w:szCs w:val="28"/>
        </w:rPr>
        <w:t>а</w:t>
      </w:r>
      <w:r w:rsidR="00BA1E17" w:rsidRPr="00BA1E17">
        <w:rPr>
          <w:rFonts w:ascii="Times New Roman" w:hAnsi="Times New Roman" w:cs="Times New Roman"/>
          <w:sz w:val="28"/>
          <w:szCs w:val="28"/>
        </w:rPr>
        <w:t xml:space="preserve"> </w:t>
      </w:r>
      <w:r w:rsidR="00BA1E17" w:rsidRPr="00BA1E17">
        <w:rPr>
          <w:rFonts w:ascii="Times New Roman" w:hAnsi="Times New Roman" w:cs="Times New Roman"/>
          <w:b/>
          <w:sz w:val="28"/>
          <w:szCs w:val="28"/>
        </w:rPr>
        <w:t>так же вопросы:</w:t>
      </w:r>
      <w:r w:rsidR="00BA1E17" w:rsidRPr="00BA1E17">
        <w:rPr>
          <w:rFonts w:ascii="Times New Roman" w:hAnsi="Times New Roman" w:cs="Times New Roman"/>
          <w:sz w:val="28"/>
          <w:szCs w:val="28"/>
        </w:rPr>
        <w:t xml:space="preserve"> </w:t>
      </w:r>
      <w:r w:rsidR="00BA1E17" w:rsidRPr="00BA1E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E17" w:rsidRPr="00BA1E17">
        <w:rPr>
          <w:rFonts w:ascii="Times New Roman" w:hAnsi="Times New Roman" w:cs="Times New Roman"/>
          <w:sz w:val="28"/>
          <w:szCs w:val="28"/>
        </w:rPr>
        <w:t>по работе  органов местного самоуправления и его руководителей, по оказанию содействия в получении гражданства РФ, по принятию мер, направленных на предотвращение ситуаций, связанных с признанием государственных (муниципальных) контрактов недействительными и взысканием с подрядчиков (исполнителей) таких контрактов стоимости выполненных работ (оказанных</w:t>
      </w:r>
      <w:proofErr w:type="gramEnd"/>
      <w:r w:rsidR="00BA1E17" w:rsidRPr="00BA1E17">
        <w:rPr>
          <w:rFonts w:ascii="Times New Roman" w:hAnsi="Times New Roman" w:cs="Times New Roman"/>
          <w:sz w:val="28"/>
          <w:szCs w:val="28"/>
        </w:rPr>
        <w:t xml:space="preserve"> услуг) как необоснованного обогащения, по результату рассмотрения обращения. </w:t>
      </w:r>
      <w:r w:rsidR="00BA1E17">
        <w:rPr>
          <w:rFonts w:ascii="Times New Roman" w:eastAsia="Times New Roman" w:hAnsi="Times New Roman" w:cs="Times New Roman"/>
          <w:sz w:val="28"/>
          <w:szCs w:val="28"/>
        </w:rPr>
        <w:t xml:space="preserve">передачи имущества в муниципальную </w:t>
      </w:r>
      <w:proofErr w:type="spellStart"/>
      <w:r w:rsidR="00BA1E17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proofErr w:type="gramStart"/>
      <w:r w:rsidR="00BA1E17">
        <w:rPr>
          <w:rFonts w:ascii="Times New Roman" w:eastAsia="Times New Roman" w:hAnsi="Times New Roman" w:cs="Times New Roman"/>
          <w:sz w:val="28"/>
          <w:szCs w:val="28"/>
        </w:rPr>
        <w:t>.</w:t>
      </w:r>
      <w:r w:rsidR="00BA1E17" w:rsidRPr="0059076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A1E17" w:rsidRPr="0059076C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BA1E17" w:rsidRPr="0059076C">
        <w:rPr>
          <w:rFonts w:ascii="Times New Roman" w:hAnsi="Times New Roman" w:cs="Times New Roman"/>
          <w:sz w:val="28"/>
          <w:szCs w:val="28"/>
        </w:rPr>
        <w:t xml:space="preserve"> </w:t>
      </w:r>
      <w:r w:rsidR="00BA1E17" w:rsidRPr="0059076C">
        <w:rPr>
          <w:rFonts w:ascii="Times New Roman" w:hAnsi="Times New Roman" w:cs="Times New Roman"/>
          <w:color w:val="000000"/>
          <w:sz w:val="28"/>
          <w:szCs w:val="28"/>
        </w:rPr>
        <w:t>награждениям сотрудников ОПО ОГБОУ "Ульяновский колледж градостроительства и права"</w:t>
      </w:r>
      <w:r w:rsidR="00BA1E1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B57D5" w:rsidRPr="00EC3EDA" w:rsidRDefault="002637A7" w:rsidP="00BA1E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 «Оборона, безопасность, законность»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31477" w:rsidRPr="002637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преобладали </w:t>
      </w:r>
      <w:r w:rsidR="00E3147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E31477" w:rsidRPr="002637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вопросы:</w:t>
      </w:r>
      <w:r w:rsidR="00E31477" w:rsidRPr="002637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1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A1E17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BA1E17" w:rsidRPr="00BA1E17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обращений</w:t>
      </w:r>
      <w:r w:rsidR="00BA1E17" w:rsidRPr="00BA1E17">
        <w:rPr>
          <w:rFonts w:ascii="Times New Roman" w:eastAsia="Times New Roman" w:hAnsi="Times New Roman" w:cs="Times New Roman"/>
          <w:sz w:val="28"/>
          <w:szCs w:val="28"/>
        </w:rPr>
        <w:t xml:space="preserve"> по рассмотрению конфликтных ситуаций с соседями, </w:t>
      </w:r>
      <w:r w:rsidR="00BA1E17" w:rsidRPr="00BA1E17">
        <w:rPr>
          <w:rFonts w:ascii="Times New Roman" w:eastAsia="Times New Roman" w:hAnsi="Times New Roman" w:cs="Times New Roman"/>
          <w:b/>
          <w:sz w:val="28"/>
          <w:szCs w:val="28"/>
        </w:rPr>
        <w:t>3 обращения</w:t>
      </w:r>
      <w:r w:rsidR="00BA1E17" w:rsidRPr="00BA1E17">
        <w:rPr>
          <w:rFonts w:ascii="Times New Roman" w:eastAsia="Times New Roman" w:hAnsi="Times New Roman" w:cs="Times New Roman"/>
          <w:sz w:val="28"/>
          <w:szCs w:val="28"/>
        </w:rPr>
        <w:t xml:space="preserve"> по проведению ремонтных работ памятника В. И. Ленина</w:t>
      </w:r>
      <w:r w:rsidR="00BA1E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A1E17" w:rsidRPr="00BA1E17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="00BA1E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1E17" w:rsidRPr="00BA1E17">
        <w:rPr>
          <w:rFonts w:ascii="Times New Roman" w:eastAsia="Times New Roman" w:hAnsi="Times New Roman" w:cs="Times New Roman"/>
          <w:sz w:val="28"/>
          <w:szCs w:val="28"/>
        </w:rPr>
        <w:t xml:space="preserve">по предоставлению информации </w:t>
      </w:r>
      <w:r w:rsidR="00BA1E17">
        <w:rPr>
          <w:rFonts w:ascii="Times New Roman" w:eastAsia="Times New Roman" w:hAnsi="Times New Roman" w:cs="Times New Roman"/>
          <w:sz w:val="28"/>
          <w:szCs w:val="28"/>
        </w:rPr>
        <w:t xml:space="preserve">по гражданской защите населения, </w:t>
      </w:r>
      <w:r w:rsidR="00BA1E17" w:rsidRPr="00BA1E17">
        <w:rPr>
          <w:rFonts w:ascii="Times New Roman" w:eastAsia="Times New Roman" w:hAnsi="Times New Roman" w:cs="Times New Roman"/>
          <w:b/>
          <w:sz w:val="28"/>
          <w:szCs w:val="28"/>
        </w:rPr>
        <w:t>а так же вопросы:</w:t>
      </w:r>
      <w:r w:rsidR="00BA1E17" w:rsidRPr="00BA1E17">
        <w:rPr>
          <w:rFonts w:ascii="Times New Roman" w:eastAsia="Times New Roman" w:hAnsi="Times New Roman" w:cs="Times New Roman"/>
          <w:sz w:val="28"/>
          <w:szCs w:val="28"/>
        </w:rPr>
        <w:t xml:space="preserve"> по работе судебных органов</w:t>
      </w:r>
      <w:r w:rsidR="00BA1E17">
        <w:rPr>
          <w:rFonts w:ascii="Times New Roman" w:eastAsia="Times New Roman" w:hAnsi="Times New Roman" w:cs="Times New Roman"/>
          <w:b/>
          <w:sz w:val="28"/>
          <w:szCs w:val="28"/>
        </w:rPr>
        <w:t xml:space="preserve">,   </w:t>
      </w:r>
      <w:r w:rsidR="00BA1E17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BA1E17">
        <w:rPr>
          <w:rFonts w:ascii="Times New Roman" w:hAnsi="Times New Roman"/>
          <w:sz w:val="28"/>
          <w:szCs w:val="28"/>
        </w:rPr>
        <w:t xml:space="preserve">          А</w:t>
      </w:r>
      <w:r w:rsidR="00BB57D5" w:rsidRPr="00EC3EDA">
        <w:rPr>
          <w:rFonts w:ascii="Times New Roman" w:hAnsi="Times New Roman"/>
          <w:sz w:val="28"/>
          <w:szCs w:val="28"/>
        </w:rPr>
        <w:t xml:space="preserve">нализ  результативности  рассмотрения  поступивших  обращений  показал, что </w:t>
      </w:r>
      <w:r w:rsidR="003124C0">
        <w:rPr>
          <w:rFonts w:ascii="Times New Roman" w:hAnsi="Times New Roman"/>
          <w:sz w:val="28"/>
          <w:szCs w:val="28"/>
        </w:rPr>
        <w:t>10</w:t>
      </w:r>
      <w:r w:rsidR="00BB57D5" w:rsidRPr="00EC3EDA">
        <w:rPr>
          <w:rFonts w:ascii="Times New Roman" w:hAnsi="Times New Roman"/>
          <w:sz w:val="28"/>
          <w:szCs w:val="28"/>
        </w:rPr>
        <w:t xml:space="preserve"> обращений  находится в работе согласно установленным срокам, по </w:t>
      </w:r>
      <w:r w:rsidR="0043076B">
        <w:rPr>
          <w:rFonts w:ascii="Times New Roman" w:hAnsi="Times New Roman"/>
          <w:sz w:val="28"/>
          <w:szCs w:val="28"/>
        </w:rPr>
        <w:t>1</w:t>
      </w:r>
      <w:r w:rsidR="003124C0">
        <w:rPr>
          <w:rFonts w:ascii="Times New Roman" w:hAnsi="Times New Roman"/>
          <w:sz w:val="28"/>
          <w:szCs w:val="28"/>
        </w:rPr>
        <w:t>40</w:t>
      </w:r>
      <w:proofErr w:type="gramEnd"/>
      <w:r w:rsidR="00BB57D5" w:rsidRPr="00EC3EDA">
        <w:rPr>
          <w:rFonts w:ascii="Times New Roman" w:hAnsi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 </w:t>
      </w:r>
    </w:p>
    <w:p w:rsidR="003124C0" w:rsidRPr="003124C0" w:rsidRDefault="003124C0" w:rsidP="00312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24C0">
        <w:rPr>
          <w:rFonts w:ascii="Times New Roman" w:hAnsi="Times New Roman" w:cs="Times New Roman"/>
          <w:sz w:val="28"/>
          <w:szCs w:val="28"/>
        </w:rPr>
        <w:t xml:space="preserve">По вопросам, не относящимся к компетенции  Администрации </w:t>
      </w:r>
      <w:r w:rsidRPr="003124C0">
        <w:rPr>
          <w:rFonts w:ascii="Times New Roman" w:hAnsi="Times New Roman" w:cs="Times New Roman"/>
          <w:sz w:val="28"/>
          <w:szCs w:val="28"/>
        </w:rPr>
        <w:br/>
        <w:t xml:space="preserve">МО «Город Новоульяновск» за анализируемый период поступило                                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124C0">
        <w:rPr>
          <w:rFonts w:ascii="Times New Roman" w:hAnsi="Times New Roman" w:cs="Times New Roman"/>
          <w:sz w:val="28"/>
          <w:szCs w:val="28"/>
        </w:rPr>
        <w:t xml:space="preserve"> обращений. Данные обращения согласно действующему законодательству (Федеральный  закон  от  02.05.2006  № 59-ФЗ  «О порядке  рассмотрения обращений граждан Российской Федерации») были направлены                                 на рассмотрение в соответствии с компетенцией.</w:t>
      </w:r>
    </w:p>
    <w:p w:rsidR="003124C0" w:rsidRPr="003124C0" w:rsidRDefault="003124C0" w:rsidP="00312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24C0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семи</w:t>
      </w:r>
      <w:r w:rsidRPr="003124C0">
        <w:rPr>
          <w:rFonts w:ascii="Times New Roman" w:hAnsi="Times New Roman" w:cs="Times New Roman"/>
          <w:sz w:val="28"/>
          <w:szCs w:val="28"/>
        </w:rPr>
        <w:t xml:space="preserve"> обращениям были приняты положительные решения </w:t>
      </w:r>
      <w:r w:rsidRPr="003124C0">
        <w:rPr>
          <w:rFonts w:ascii="Times New Roman" w:hAnsi="Times New Roman" w:cs="Times New Roman"/>
          <w:sz w:val="28"/>
          <w:szCs w:val="28"/>
        </w:rPr>
        <w:br/>
        <w:t>(проведены работы по закрытию колодца водоснабжения крышкой люка, поведены работы по установке мусорного контейнера на придомовой территории многоквартирного дома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124C0">
        <w:rPr>
          <w:rFonts w:ascii="Times New Roman" w:hAnsi="Times New Roman" w:cs="Times New Roman"/>
          <w:sz w:val="28"/>
          <w:szCs w:val="28"/>
        </w:rPr>
        <w:t xml:space="preserve"> произведена замена мусорного контейнера в частном секторе, проведены работы по благоустройству территории памятника участникам ВОВ в частном секторе, произведён отлов собаки, обитающей в подъезде многоквартирного дома, проведен ямочный ремонт на придомовой территории, проведены работы</w:t>
      </w:r>
      <w:proofErr w:type="gramEnd"/>
      <w:r w:rsidRPr="003124C0">
        <w:rPr>
          <w:rFonts w:ascii="Times New Roman" w:hAnsi="Times New Roman" w:cs="Times New Roman"/>
          <w:sz w:val="28"/>
          <w:szCs w:val="28"/>
        </w:rPr>
        <w:t xml:space="preserve">  по отсыпке </w:t>
      </w:r>
      <w:proofErr w:type="spellStart"/>
      <w:r w:rsidRPr="003124C0">
        <w:rPr>
          <w:rFonts w:ascii="Times New Roman" w:hAnsi="Times New Roman" w:cs="Times New Roman"/>
          <w:sz w:val="28"/>
          <w:szCs w:val="28"/>
        </w:rPr>
        <w:t>асфальтогранулятом</w:t>
      </w:r>
      <w:proofErr w:type="spellEnd"/>
      <w:r w:rsidRPr="003124C0">
        <w:rPr>
          <w:rFonts w:ascii="Times New Roman" w:hAnsi="Times New Roman" w:cs="Times New Roman"/>
          <w:sz w:val="28"/>
          <w:szCs w:val="28"/>
        </w:rPr>
        <w:t xml:space="preserve"> у многоквартирного дома).</w:t>
      </w:r>
    </w:p>
    <w:sectPr w:rsidR="003124C0" w:rsidRPr="003124C0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12EC"/>
    <w:rsid w:val="000132A3"/>
    <w:rsid w:val="00014122"/>
    <w:rsid w:val="00014BCD"/>
    <w:rsid w:val="00015EE1"/>
    <w:rsid w:val="000172E9"/>
    <w:rsid w:val="00032009"/>
    <w:rsid w:val="000415E3"/>
    <w:rsid w:val="0004527D"/>
    <w:rsid w:val="000476AF"/>
    <w:rsid w:val="00050484"/>
    <w:rsid w:val="00050E66"/>
    <w:rsid w:val="00052C6E"/>
    <w:rsid w:val="00057361"/>
    <w:rsid w:val="00070954"/>
    <w:rsid w:val="000732E3"/>
    <w:rsid w:val="00075F73"/>
    <w:rsid w:val="00076F12"/>
    <w:rsid w:val="00080A36"/>
    <w:rsid w:val="000851F7"/>
    <w:rsid w:val="000860C9"/>
    <w:rsid w:val="0009528E"/>
    <w:rsid w:val="00097E94"/>
    <w:rsid w:val="000A0D65"/>
    <w:rsid w:val="000A2531"/>
    <w:rsid w:val="000B20D0"/>
    <w:rsid w:val="000B39F9"/>
    <w:rsid w:val="000B466B"/>
    <w:rsid w:val="000B6B0E"/>
    <w:rsid w:val="000B72CE"/>
    <w:rsid w:val="000C08BD"/>
    <w:rsid w:val="000C53DF"/>
    <w:rsid w:val="000D28F8"/>
    <w:rsid w:val="000D3104"/>
    <w:rsid w:val="000D3335"/>
    <w:rsid w:val="000D629F"/>
    <w:rsid w:val="000D75C9"/>
    <w:rsid w:val="000E36D0"/>
    <w:rsid w:val="000E57C9"/>
    <w:rsid w:val="000E75C8"/>
    <w:rsid w:val="000F158E"/>
    <w:rsid w:val="000F1D29"/>
    <w:rsid w:val="000F799F"/>
    <w:rsid w:val="0010006D"/>
    <w:rsid w:val="00110A0F"/>
    <w:rsid w:val="00112E29"/>
    <w:rsid w:val="0011685A"/>
    <w:rsid w:val="00116FCA"/>
    <w:rsid w:val="00136F81"/>
    <w:rsid w:val="001408BC"/>
    <w:rsid w:val="0014419B"/>
    <w:rsid w:val="0014505E"/>
    <w:rsid w:val="0015521C"/>
    <w:rsid w:val="00155A17"/>
    <w:rsid w:val="00161087"/>
    <w:rsid w:val="00170D29"/>
    <w:rsid w:val="001729E9"/>
    <w:rsid w:val="0017324A"/>
    <w:rsid w:val="00184345"/>
    <w:rsid w:val="0019427A"/>
    <w:rsid w:val="00195557"/>
    <w:rsid w:val="001A29F9"/>
    <w:rsid w:val="001A3FA1"/>
    <w:rsid w:val="001B05E3"/>
    <w:rsid w:val="001B118A"/>
    <w:rsid w:val="001B216F"/>
    <w:rsid w:val="001B5F8C"/>
    <w:rsid w:val="001B71C3"/>
    <w:rsid w:val="001C1F55"/>
    <w:rsid w:val="001C26D3"/>
    <w:rsid w:val="001C493F"/>
    <w:rsid w:val="001D4196"/>
    <w:rsid w:val="001D660F"/>
    <w:rsid w:val="001E1801"/>
    <w:rsid w:val="001E1C16"/>
    <w:rsid w:val="001E22EE"/>
    <w:rsid w:val="001E5501"/>
    <w:rsid w:val="001E59F7"/>
    <w:rsid w:val="001F3BF6"/>
    <w:rsid w:val="001F5DDC"/>
    <w:rsid w:val="001F5FE4"/>
    <w:rsid w:val="001F71E1"/>
    <w:rsid w:val="001F7812"/>
    <w:rsid w:val="00204CA0"/>
    <w:rsid w:val="002063CA"/>
    <w:rsid w:val="0021338C"/>
    <w:rsid w:val="002137FA"/>
    <w:rsid w:val="0021607E"/>
    <w:rsid w:val="002237B2"/>
    <w:rsid w:val="00224152"/>
    <w:rsid w:val="00240028"/>
    <w:rsid w:val="00242EF7"/>
    <w:rsid w:val="0024582D"/>
    <w:rsid w:val="00252646"/>
    <w:rsid w:val="00255AC7"/>
    <w:rsid w:val="00262421"/>
    <w:rsid w:val="002637A7"/>
    <w:rsid w:val="00272BA7"/>
    <w:rsid w:val="00276E06"/>
    <w:rsid w:val="0027751E"/>
    <w:rsid w:val="0028034F"/>
    <w:rsid w:val="00281F08"/>
    <w:rsid w:val="00282604"/>
    <w:rsid w:val="00282F14"/>
    <w:rsid w:val="00283226"/>
    <w:rsid w:val="00284555"/>
    <w:rsid w:val="002913CB"/>
    <w:rsid w:val="0029337B"/>
    <w:rsid w:val="00294E65"/>
    <w:rsid w:val="0029766A"/>
    <w:rsid w:val="00297A65"/>
    <w:rsid w:val="002A0467"/>
    <w:rsid w:val="002A173B"/>
    <w:rsid w:val="002A44AF"/>
    <w:rsid w:val="002A4C01"/>
    <w:rsid w:val="002A613D"/>
    <w:rsid w:val="002A6806"/>
    <w:rsid w:val="002A68FF"/>
    <w:rsid w:val="002A71AB"/>
    <w:rsid w:val="002A7DE0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C756A"/>
    <w:rsid w:val="002D2A82"/>
    <w:rsid w:val="002D6EA1"/>
    <w:rsid w:val="002E1CC9"/>
    <w:rsid w:val="002F073F"/>
    <w:rsid w:val="002F4068"/>
    <w:rsid w:val="002F48EB"/>
    <w:rsid w:val="002F56BC"/>
    <w:rsid w:val="002F6D1E"/>
    <w:rsid w:val="003005B5"/>
    <w:rsid w:val="00302F97"/>
    <w:rsid w:val="00304B6A"/>
    <w:rsid w:val="00311FEB"/>
    <w:rsid w:val="003124C0"/>
    <w:rsid w:val="00315655"/>
    <w:rsid w:val="00316B0B"/>
    <w:rsid w:val="00317096"/>
    <w:rsid w:val="00321E41"/>
    <w:rsid w:val="00324E73"/>
    <w:rsid w:val="00327F19"/>
    <w:rsid w:val="003311DA"/>
    <w:rsid w:val="0033169B"/>
    <w:rsid w:val="0033390F"/>
    <w:rsid w:val="00335444"/>
    <w:rsid w:val="00337A2D"/>
    <w:rsid w:val="00341C34"/>
    <w:rsid w:val="003428AB"/>
    <w:rsid w:val="003469F5"/>
    <w:rsid w:val="00355BE4"/>
    <w:rsid w:val="00361F73"/>
    <w:rsid w:val="00366896"/>
    <w:rsid w:val="00372F68"/>
    <w:rsid w:val="0038097C"/>
    <w:rsid w:val="0038217C"/>
    <w:rsid w:val="00392F46"/>
    <w:rsid w:val="00394654"/>
    <w:rsid w:val="0039611E"/>
    <w:rsid w:val="003A2394"/>
    <w:rsid w:val="003B160A"/>
    <w:rsid w:val="003B7738"/>
    <w:rsid w:val="003C1B31"/>
    <w:rsid w:val="003D4DFA"/>
    <w:rsid w:val="003D5623"/>
    <w:rsid w:val="003D5BA4"/>
    <w:rsid w:val="003D633D"/>
    <w:rsid w:val="003D677C"/>
    <w:rsid w:val="003D6CE0"/>
    <w:rsid w:val="003E7F02"/>
    <w:rsid w:val="003F05F3"/>
    <w:rsid w:val="003F60BE"/>
    <w:rsid w:val="003F720F"/>
    <w:rsid w:val="003F7328"/>
    <w:rsid w:val="003F7E1E"/>
    <w:rsid w:val="00402F98"/>
    <w:rsid w:val="0040401C"/>
    <w:rsid w:val="00407DF3"/>
    <w:rsid w:val="00414BDF"/>
    <w:rsid w:val="0041510A"/>
    <w:rsid w:val="004157E6"/>
    <w:rsid w:val="00417DD4"/>
    <w:rsid w:val="00427297"/>
    <w:rsid w:val="0043076B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BEB"/>
    <w:rsid w:val="00470C6F"/>
    <w:rsid w:val="00474E57"/>
    <w:rsid w:val="00477118"/>
    <w:rsid w:val="00485339"/>
    <w:rsid w:val="00492CF3"/>
    <w:rsid w:val="0049788D"/>
    <w:rsid w:val="004A3492"/>
    <w:rsid w:val="004A3B4C"/>
    <w:rsid w:val="004B2724"/>
    <w:rsid w:val="004B53E6"/>
    <w:rsid w:val="004C298C"/>
    <w:rsid w:val="004D191F"/>
    <w:rsid w:val="004D1E5C"/>
    <w:rsid w:val="004D3A1A"/>
    <w:rsid w:val="004E0515"/>
    <w:rsid w:val="004E3956"/>
    <w:rsid w:val="004E41AB"/>
    <w:rsid w:val="004E4E87"/>
    <w:rsid w:val="004E50F9"/>
    <w:rsid w:val="004E5737"/>
    <w:rsid w:val="004F6EB0"/>
    <w:rsid w:val="0050117A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0BE9"/>
    <w:rsid w:val="00522194"/>
    <w:rsid w:val="00524365"/>
    <w:rsid w:val="0052606C"/>
    <w:rsid w:val="00530FAB"/>
    <w:rsid w:val="005344AF"/>
    <w:rsid w:val="005403D6"/>
    <w:rsid w:val="005432A6"/>
    <w:rsid w:val="005539FE"/>
    <w:rsid w:val="005544AA"/>
    <w:rsid w:val="0056617E"/>
    <w:rsid w:val="0057087A"/>
    <w:rsid w:val="00575AD5"/>
    <w:rsid w:val="00580475"/>
    <w:rsid w:val="00582E46"/>
    <w:rsid w:val="00586661"/>
    <w:rsid w:val="00597BC0"/>
    <w:rsid w:val="005A2AC9"/>
    <w:rsid w:val="005A46B6"/>
    <w:rsid w:val="005B233C"/>
    <w:rsid w:val="005B34B7"/>
    <w:rsid w:val="005B5FD7"/>
    <w:rsid w:val="005C6ACC"/>
    <w:rsid w:val="005D11F8"/>
    <w:rsid w:val="005D4326"/>
    <w:rsid w:val="005D746F"/>
    <w:rsid w:val="005E4EC6"/>
    <w:rsid w:val="005E6D4E"/>
    <w:rsid w:val="005F0830"/>
    <w:rsid w:val="005F40B7"/>
    <w:rsid w:val="005F4C21"/>
    <w:rsid w:val="006023CF"/>
    <w:rsid w:val="00602501"/>
    <w:rsid w:val="00607CA0"/>
    <w:rsid w:val="00610B4C"/>
    <w:rsid w:val="00612707"/>
    <w:rsid w:val="0061643C"/>
    <w:rsid w:val="00617A0B"/>
    <w:rsid w:val="00621872"/>
    <w:rsid w:val="00623377"/>
    <w:rsid w:val="00623975"/>
    <w:rsid w:val="00624F88"/>
    <w:rsid w:val="00626F87"/>
    <w:rsid w:val="00627F4B"/>
    <w:rsid w:val="00630171"/>
    <w:rsid w:val="00630D07"/>
    <w:rsid w:val="006338CD"/>
    <w:rsid w:val="00635727"/>
    <w:rsid w:val="00635B5C"/>
    <w:rsid w:val="006415E7"/>
    <w:rsid w:val="00641D35"/>
    <w:rsid w:val="00642B72"/>
    <w:rsid w:val="006451E6"/>
    <w:rsid w:val="0064721F"/>
    <w:rsid w:val="0065379C"/>
    <w:rsid w:val="0065533F"/>
    <w:rsid w:val="00655E52"/>
    <w:rsid w:val="0066043B"/>
    <w:rsid w:val="00672B36"/>
    <w:rsid w:val="00680A75"/>
    <w:rsid w:val="006819E2"/>
    <w:rsid w:val="00683C36"/>
    <w:rsid w:val="006853FC"/>
    <w:rsid w:val="006856FF"/>
    <w:rsid w:val="00691E1D"/>
    <w:rsid w:val="00692CE1"/>
    <w:rsid w:val="006935BC"/>
    <w:rsid w:val="00693CB5"/>
    <w:rsid w:val="0069484C"/>
    <w:rsid w:val="00696D1B"/>
    <w:rsid w:val="006A0F88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702282"/>
    <w:rsid w:val="0071362F"/>
    <w:rsid w:val="00720123"/>
    <w:rsid w:val="00721324"/>
    <w:rsid w:val="0073301E"/>
    <w:rsid w:val="007336CB"/>
    <w:rsid w:val="00733AAF"/>
    <w:rsid w:val="007417A7"/>
    <w:rsid w:val="00741A05"/>
    <w:rsid w:val="00743ADF"/>
    <w:rsid w:val="00744B56"/>
    <w:rsid w:val="00745778"/>
    <w:rsid w:val="00752234"/>
    <w:rsid w:val="00753CB8"/>
    <w:rsid w:val="007546B7"/>
    <w:rsid w:val="0076415E"/>
    <w:rsid w:val="00773AFE"/>
    <w:rsid w:val="00775812"/>
    <w:rsid w:val="00784FE8"/>
    <w:rsid w:val="007856BA"/>
    <w:rsid w:val="00786D20"/>
    <w:rsid w:val="00794826"/>
    <w:rsid w:val="00797F2C"/>
    <w:rsid w:val="007A4CF1"/>
    <w:rsid w:val="007B123C"/>
    <w:rsid w:val="007B24D0"/>
    <w:rsid w:val="007B27CD"/>
    <w:rsid w:val="007B3793"/>
    <w:rsid w:val="007B402C"/>
    <w:rsid w:val="007B5067"/>
    <w:rsid w:val="007C56DF"/>
    <w:rsid w:val="007C6AF2"/>
    <w:rsid w:val="007D0C6D"/>
    <w:rsid w:val="007D1829"/>
    <w:rsid w:val="007D24F0"/>
    <w:rsid w:val="007D78DF"/>
    <w:rsid w:val="007E05D6"/>
    <w:rsid w:val="007E25EC"/>
    <w:rsid w:val="007E51D8"/>
    <w:rsid w:val="007E7455"/>
    <w:rsid w:val="007E7F3E"/>
    <w:rsid w:val="007F28E1"/>
    <w:rsid w:val="0080241C"/>
    <w:rsid w:val="008066F7"/>
    <w:rsid w:val="00810193"/>
    <w:rsid w:val="00813527"/>
    <w:rsid w:val="00820951"/>
    <w:rsid w:val="008220F8"/>
    <w:rsid w:val="00823D02"/>
    <w:rsid w:val="00824601"/>
    <w:rsid w:val="00826148"/>
    <w:rsid w:val="008278C8"/>
    <w:rsid w:val="00834BB6"/>
    <w:rsid w:val="00842ACB"/>
    <w:rsid w:val="00843213"/>
    <w:rsid w:val="00847234"/>
    <w:rsid w:val="00854FE7"/>
    <w:rsid w:val="00856C50"/>
    <w:rsid w:val="00857230"/>
    <w:rsid w:val="008615B2"/>
    <w:rsid w:val="00861A2C"/>
    <w:rsid w:val="00863A87"/>
    <w:rsid w:val="0086577B"/>
    <w:rsid w:val="00867627"/>
    <w:rsid w:val="00867D74"/>
    <w:rsid w:val="008727F8"/>
    <w:rsid w:val="008736CD"/>
    <w:rsid w:val="0087559D"/>
    <w:rsid w:val="0088095E"/>
    <w:rsid w:val="008824F0"/>
    <w:rsid w:val="00886E08"/>
    <w:rsid w:val="008A580D"/>
    <w:rsid w:val="008A5FBE"/>
    <w:rsid w:val="008C7FEA"/>
    <w:rsid w:val="008D5A73"/>
    <w:rsid w:val="008D5EFC"/>
    <w:rsid w:val="008E6CF3"/>
    <w:rsid w:val="008F1545"/>
    <w:rsid w:val="008F3536"/>
    <w:rsid w:val="008F50C5"/>
    <w:rsid w:val="008F624A"/>
    <w:rsid w:val="0090145A"/>
    <w:rsid w:val="00902235"/>
    <w:rsid w:val="00904902"/>
    <w:rsid w:val="00904CB8"/>
    <w:rsid w:val="009111DB"/>
    <w:rsid w:val="00912755"/>
    <w:rsid w:val="009133ED"/>
    <w:rsid w:val="0091775B"/>
    <w:rsid w:val="00920A5F"/>
    <w:rsid w:val="00921712"/>
    <w:rsid w:val="009249CE"/>
    <w:rsid w:val="00943CBD"/>
    <w:rsid w:val="00943D8E"/>
    <w:rsid w:val="00944C8A"/>
    <w:rsid w:val="00947B79"/>
    <w:rsid w:val="00953865"/>
    <w:rsid w:val="0095576E"/>
    <w:rsid w:val="00955DF2"/>
    <w:rsid w:val="00956044"/>
    <w:rsid w:val="00963A4E"/>
    <w:rsid w:val="00967BAB"/>
    <w:rsid w:val="00970D26"/>
    <w:rsid w:val="00971347"/>
    <w:rsid w:val="00972B71"/>
    <w:rsid w:val="00972F34"/>
    <w:rsid w:val="00973B95"/>
    <w:rsid w:val="009815BB"/>
    <w:rsid w:val="00981C1C"/>
    <w:rsid w:val="00987044"/>
    <w:rsid w:val="00991949"/>
    <w:rsid w:val="00994C70"/>
    <w:rsid w:val="009972F9"/>
    <w:rsid w:val="009A1F17"/>
    <w:rsid w:val="009B0694"/>
    <w:rsid w:val="009B65DE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2C2"/>
    <w:rsid w:val="00A0767E"/>
    <w:rsid w:val="00A11497"/>
    <w:rsid w:val="00A11A21"/>
    <w:rsid w:val="00A11F52"/>
    <w:rsid w:val="00A12BCA"/>
    <w:rsid w:val="00A133A2"/>
    <w:rsid w:val="00A15B14"/>
    <w:rsid w:val="00A15D79"/>
    <w:rsid w:val="00A16398"/>
    <w:rsid w:val="00A42F9B"/>
    <w:rsid w:val="00A43E72"/>
    <w:rsid w:val="00A43FFF"/>
    <w:rsid w:val="00A45C7D"/>
    <w:rsid w:val="00A513F3"/>
    <w:rsid w:val="00A51F86"/>
    <w:rsid w:val="00A54E48"/>
    <w:rsid w:val="00A57A5B"/>
    <w:rsid w:val="00A60F3F"/>
    <w:rsid w:val="00A64AF2"/>
    <w:rsid w:val="00A65B6E"/>
    <w:rsid w:val="00A66827"/>
    <w:rsid w:val="00A7533C"/>
    <w:rsid w:val="00A75679"/>
    <w:rsid w:val="00A922AE"/>
    <w:rsid w:val="00A941EB"/>
    <w:rsid w:val="00A9718D"/>
    <w:rsid w:val="00AA3167"/>
    <w:rsid w:val="00AA588D"/>
    <w:rsid w:val="00AC2878"/>
    <w:rsid w:val="00AC36A4"/>
    <w:rsid w:val="00AD57AB"/>
    <w:rsid w:val="00AD759E"/>
    <w:rsid w:val="00AD764B"/>
    <w:rsid w:val="00AE30B1"/>
    <w:rsid w:val="00AF4DA5"/>
    <w:rsid w:val="00AF558C"/>
    <w:rsid w:val="00B0526F"/>
    <w:rsid w:val="00B149E4"/>
    <w:rsid w:val="00B14A7A"/>
    <w:rsid w:val="00B1628C"/>
    <w:rsid w:val="00B20D17"/>
    <w:rsid w:val="00B3115C"/>
    <w:rsid w:val="00B42A91"/>
    <w:rsid w:val="00B452BA"/>
    <w:rsid w:val="00B575B6"/>
    <w:rsid w:val="00B60E4F"/>
    <w:rsid w:val="00B61A29"/>
    <w:rsid w:val="00B706B6"/>
    <w:rsid w:val="00B775BE"/>
    <w:rsid w:val="00B87460"/>
    <w:rsid w:val="00B948F0"/>
    <w:rsid w:val="00B9492D"/>
    <w:rsid w:val="00BA1E17"/>
    <w:rsid w:val="00BA36F6"/>
    <w:rsid w:val="00BA6515"/>
    <w:rsid w:val="00BA6597"/>
    <w:rsid w:val="00BB3A19"/>
    <w:rsid w:val="00BB57D5"/>
    <w:rsid w:val="00BC0257"/>
    <w:rsid w:val="00BC2274"/>
    <w:rsid w:val="00BC2CC9"/>
    <w:rsid w:val="00BC797F"/>
    <w:rsid w:val="00BC7D69"/>
    <w:rsid w:val="00BD14A5"/>
    <w:rsid w:val="00BD20C4"/>
    <w:rsid w:val="00BD4DBC"/>
    <w:rsid w:val="00BE1701"/>
    <w:rsid w:val="00BE4EFA"/>
    <w:rsid w:val="00BE5050"/>
    <w:rsid w:val="00C00DA3"/>
    <w:rsid w:val="00C03F6E"/>
    <w:rsid w:val="00C06072"/>
    <w:rsid w:val="00C0663D"/>
    <w:rsid w:val="00C076D1"/>
    <w:rsid w:val="00C1032A"/>
    <w:rsid w:val="00C138ED"/>
    <w:rsid w:val="00C144CC"/>
    <w:rsid w:val="00C171B3"/>
    <w:rsid w:val="00C208DF"/>
    <w:rsid w:val="00C23806"/>
    <w:rsid w:val="00C2394E"/>
    <w:rsid w:val="00C413A9"/>
    <w:rsid w:val="00C416E7"/>
    <w:rsid w:val="00C43346"/>
    <w:rsid w:val="00C43D97"/>
    <w:rsid w:val="00C44CA1"/>
    <w:rsid w:val="00C465AE"/>
    <w:rsid w:val="00C52CFC"/>
    <w:rsid w:val="00C603A2"/>
    <w:rsid w:val="00C60D11"/>
    <w:rsid w:val="00C65092"/>
    <w:rsid w:val="00C77CE4"/>
    <w:rsid w:val="00C80C2F"/>
    <w:rsid w:val="00C8141F"/>
    <w:rsid w:val="00C859CF"/>
    <w:rsid w:val="00C874E1"/>
    <w:rsid w:val="00C9221F"/>
    <w:rsid w:val="00C97A49"/>
    <w:rsid w:val="00CA1209"/>
    <w:rsid w:val="00CA194A"/>
    <w:rsid w:val="00CA6753"/>
    <w:rsid w:val="00CB0718"/>
    <w:rsid w:val="00CB6B17"/>
    <w:rsid w:val="00CB7866"/>
    <w:rsid w:val="00CB7D40"/>
    <w:rsid w:val="00CC20AC"/>
    <w:rsid w:val="00CD1463"/>
    <w:rsid w:val="00CD531B"/>
    <w:rsid w:val="00CD5AE3"/>
    <w:rsid w:val="00CE6F46"/>
    <w:rsid w:val="00D04139"/>
    <w:rsid w:val="00D0417E"/>
    <w:rsid w:val="00D0458A"/>
    <w:rsid w:val="00D04B4F"/>
    <w:rsid w:val="00D15744"/>
    <w:rsid w:val="00D22382"/>
    <w:rsid w:val="00D2638F"/>
    <w:rsid w:val="00D31D9B"/>
    <w:rsid w:val="00D3404D"/>
    <w:rsid w:val="00D44A15"/>
    <w:rsid w:val="00D51CB8"/>
    <w:rsid w:val="00D5403E"/>
    <w:rsid w:val="00D54271"/>
    <w:rsid w:val="00D56578"/>
    <w:rsid w:val="00D60572"/>
    <w:rsid w:val="00D62479"/>
    <w:rsid w:val="00D65893"/>
    <w:rsid w:val="00D665DC"/>
    <w:rsid w:val="00D669B2"/>
    <w:rsid w:val="00D73E6A"/>
    <w:rsid w:val="00D74E84"/>
    <w:rsid w:val="00D759E5"/>
    <w:rsid w:val="00D76146"/>
    <w:rsid w:val="00D802D4"/>
    <w:rsid w:val="00D80E26"/>
    <w:rsid w:val="00D82039"/>
    <w:rsid w:val="00D9240E"/>
    <w:rsid w:val="00D927D4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1477"/>
    <w:rsid w:val="00E35BC8"/>
    <w:rsid w:val="00E406F1"/>
    <w:rsid w:val="00E40DC6"/>
    <w:rsid w:val="00E44B77"/>
    <w:rsid w:val="00E44D0F"/>
    <w:rsid w:val="00E46C80"/>
    <w:rsid w:val="00E47233"/>
    <w:rsid w:val="00E51A05"/>
    <w:rsid w:val="00E629F6"/>
    <w:rsid w:val="00E62BB7"/>
    <w:rsid w:val="00E64D19"/>
    <w:rsid w:val="00E65354"/>
    <w:rsid w:val="00E76F0A"/>
    <w:rsid w:val="00E8526E"/>
    <w:rsid w:val="00E859DF"/>
    <w:rsid w:val="00E96B81"/>
    <w:rsid w:val="00EA1691"/>
    <w:rsid w:val="00EB056F"/>
    <w:rsid w:val="00EB5020"/>
    <w:rsid w:val="00EC2554"/>
    <w:rsid w:val="00EC2604"/>
    <w:rsid w:val="00EC2C69"/>
    <w:rsid w:val="00EC7482"/>
    <w:rsid w:val="00ED4470"/>
    <w:rsid w:val="00ED4D1A"/>
    <w:rsid w:val="00EE467A"/>
    <w:rsid w:val="00EE5845"/>
    <w:rsid w:val="00EE5904"/>
    <w:rsid w:val="00EF4BD8"/>
    <w:rsid w:val="00EF60E4"/>
    <w:rsid w:val="00EF622D"/>
    <w:rsid w:val="00F00BE4"/>
    <w:rsid w:val="00F01746"/>
    <w:rsid w:val="00F13227"/>
    <w:rsid w:val="00F138FE"/>
    <w:rsid w:val="00F16407"/>
    <w:rsid w:val="00F17E1D"/>
    <w:rsid w:val="00F2416F"/>
    <w:rsid w:val="00F2520A"/>
    <w:rsid w:val="00F26C85"/>
    <w:rsid w:val="00F27EF4"/>
    <w:rsid w:val="00F327A0"/>
    <w:rsid w:val="00F330F9"/>
    <w:rsid w:val="00F3629A"/>
    <w:rsid w:val="00F43480"/>
    <w:rsid w:val="00F45817"/>
    <w:rsid w:val="00F45ABB"/>
    <w:rsid w:val="00F6644A"/>
    <w:rsid w:val="00F714B9"/>
    <w:rsid w:val="00F71BCF"/>
    <w:rsid w:val="00F72BFA"/>
    <w:rsid w:val="00F74D00"/>
    <w:rsid w:val="00F77129"/>
    <w:rsid w:val="00F901C6"/>
    <w:rsid w:val="00F90AA2"/>
    <w:rsid w:val="00F90ED7"/>
    <w:rsid w:val="00F91EB4"/>
    <w:rsid w:val="00F970F4"/>
    <w:rsid w:val="00FA138F"/>
    <w:rsid w:val="00FA1CFA"/>
    <w:rsid w:val="00FA1E22"/>
    <w:rsid w:val="00FA3040"/>
    <w:rsid w:val="00FA3D6A"/>
    <w:rsid w:val="00FA6398"/>
    <w:rsid w:val="00FA6DF6"/>
    <w:rsid w:val="00FA7D1F"/>
    <w:rsid w:val="00FB72A8"/>
    <w:rsid w:val="00FB7636"/>
    <w:rsid w:val="00FC3797"/>
    <w:rsid w:val="00FC3A0B"/>
    <w:rsid w:val="00FC4179"/>
    <w:rsid w:val="00FC48E8"/>
    <w:rsid w:val="00FD234E"/>
    <w:rsid w:val="00FD3023"/>
    <w:rsid w:val="00FD3A47"/>
    <w:rsid w:val="00FD5255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Лист1!$B$44</c:f>
              <c:strCache>
                <c:ptCount val="1"/>
                <c:pt idx="0">
                  <c:v>Первое полугодие 2026 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Лист1!$A$45:$A$49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Лист1!$B$45:$B$49</c:f>
              <c:numCache>
                <c:formatCode>General</c:formatCode>
                <c:ptCount val="5"/>
                <c:pt idx="0">
                  <c:v>59</c:v>
                </c:pt>
                <c:pt idx="1">
                  <c:v>6</c:v>
                </c:pt>
                <c:pt idx="2">
                  <c:v>68</c:v>
                </c:pt>
                <c:pt idx="3">
                  <c:v>2</c:v>
                </c:pt>
                <c:pt idx="4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Лист1!$C$44</c:f>
              <c:strCache>
                <c:ptCount val="1"/>
                <c:pt idx="0">
                  <c:v>Первое полугодие 2025  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Лист1!$A$45:$A$49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Лист1!$C$45:$C$49</c:f>
              <c:numCache>
                <c:formatCode>General</c:formatCode>
                <c:ptCount val="5"/>
                <c:pt idx="0">
                  <c:v>50</c:v>
                </c:pt>
                <c:pt idx="1">
                  <c:v>18</c:v>
                </c:pt>
                <c:pt idx="2">
                  <c:v>52</c:v>
                </c:pt>
                <c:pt idx="3">
                  <c:v>2</c:v>
                </c:pt>
                <c:pt idx="4">
                  <c:v>37</c:v>
                </c:pt>
              </c:numCache>
            </c:numRef>
          </c:val>
        </c:ser>
        <c:ser>
          <c:idx val="2"/>
          <c:order val="2"/>
          <c:tx>
            <c:strRef>
              <c:f>Лист1!$D$44</c:f>
              <c:strCache>
                <c:ptCount val="1"/>
                <c:pt idx="0">
                  <c:v>Первое полугодие 2024 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Лист1!$A$45:$A$49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Лист1!$D$45:$D$49</c:f>
              <c:numCache>
                <c:formatCode>General</c:formatCode>
                <c:ptCount val="5"/>
                <c:pt idx="0">
                  <c:v>50</c:v>
                </c:pt>
                <c:pt idx="1">
                  <c:v>40</c:v>
                </c:pt>
                <c:pt idx="2">
                  <c:v>54</c:v>
                </c:pt>
                <c:pt idx="3">
                  <c:v>7</c:v>
                </c:pt>
                <c:pt idx="4">
                  <c:v>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049792"/>
        <c:axId val="114051712"/>
      </c:barChart>
      <c:catAx>
        <c:axId val="11404979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14051712"/>
        <c:crosses val="autoZero"/>
        <c:auto val="1"/>
        <c:lblAlgn val="ctr"/>
        <c:lblOffset val="100"/>
        <c:noMultiLvlLbl val="0"/>
      </c:catAx>
      <c:valAx>
        <c:axId val="114051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0497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Лист3!$B$21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Лист3!$A$22:$A$26</c:f>
              <c:strCache>
                <c:ptCount val="5"/>
                <c:pt idx="0">
                  <c:v>«Экономика»</c:v>
                </c:pt>
                <c:pt idx="1">
                  <c:v> «Жилищно-коммунальная сфера» </c:v>
                </c:pt>
                <c:pt idx="2">
                  <c:v>«Социальная сфера» </c:v>
                </c:pt>
                <c:pt idx="3">
                  <c:v>«Оборона, безопасность, законность»</c:v>
                </c:pt>
                <c:pt idx="4">
                  <c:v>«Государство, общество, политика» </c:v>
                </c:pt>
              </c:strCache>
            </c:strRef>
          </c:cat>
          <c:val>
            <c:numRef>
              <c:f>Лист3!$B$22:$B$26</c:f>
              <c:numCache>
                <c:formatCode>0.00%</c:formatCode>
                <c:ptCount val="5"/>
                <c:pt idx="0">
                  <c:v>0.56999999999999995</c:v>
                </c:pt>
                <c:pt idx="1">
                  <c:v>0.2</c:v>
                </c:pt>
                <c:pt idx="2">
                  <c:v>0.09</c:v>
                </c:pt>
                <c:pt idx="3">
                  <c:v>0.06</c:v>
                </c:pt>
                <c:pt idx="4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7861440411976259"/>
          <c:y val="0.28043549771002552"/>
          <c:w val="0.31810577401938633"/>
          <c:h val="0.6639918476448112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9AFC3-C700-4A5B-9D72-084DEE810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6</Pages>
  <Words>2097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31</cp:revision>
  <cp:lastPrinted>2016-11-07T10:59:00Z</cp:lastPrinted>
  <dcterms:created xsi:type="dcterms:W3CDTF">2022-07-11T06:54:00Z</dcterms:created>
  <dcterms:modified xsi:type="dcterms:W3CDTF">2026-07-13T06:59:00Z</dcterms:modified>
</cp:coreProperties>
</file>