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483AFF">
        <w:rPr>
          <w:rFonts w:ascii="Times New Roman" w:hAnsi="Times New Roman"/>
          <w:sz w:val="28"/>
          <w:szCs w:val="28"/>
        </w:rPr>
        <w:t xml:space="preserve">август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525AFC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августе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>32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</w:t>
      </w:r>
      <w:r w:rsidR="00CE45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>48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 xml:space="preserve">1,1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 xml:space="preserve">больше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25AFC">
        <w:rPr>
          <w:rFonts w:ascii="Times New Roman" w:eastAsia="Times New Roman" w:hAnsi="Times New Roman" w:cs="Times New Roman"/>
          <w:sz w:val="28"/>
          <w:szCs w:val="28"/>
        </w:rPr>
        <w:t xml:space="preserve">27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ию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л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525A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D7154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62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530F8" w:rsidRDefault="00867627" w:rsidP="00E530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34DC1" w:rsidRPr="00A93649">
        <w:rPr>
          <w:rFonts w:ascii="Times New Roman" w:hAnsi="Times New Roman" w:cs="Times New Roman"/>
          <w:sz w:val="28"/>
        </w:rPr>
        <w:t>электронная форма  обращений  («виртуальная приемная» и «Единый портал государственных и муниципальных услуг (функций)»)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предыдущем  месяце текущего года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аналогичном  периоде  202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8947FD" w:rsidRDefault="00A7533C" w:rsidP="0089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7154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8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(16)</w:t>
      </w:r>
      <w:proofErr w:type="gramStart"/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proofErr w:type="gramEnd"/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сравнению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ым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период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поступлений обращений сохранилась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34DC1" w:rsidRDefault="00346971" w:rsidP="00734D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7154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D83960" w:rsidRP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8396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ым</w:t>
      </w:r>
      <w:r w:rsidR="00D8396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период</w:t>
      </w:r>
      <w:r w:rsid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D8396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D839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2024 года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734D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A178E4" w:rsidRDefault="00A178E4" w:rsidP="00A178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анал</w:t>
      </w:r>
      <w:r w:rsidR="00734DC1">
        <w:rPr>
          <w:rFonts w:ascii="Times New Roman" w:hAnsi="Times New Roman"/>
          <w:sz w:val="28"/>
          <w:szCs w:val="28"/>
        </w:rPr>
        <w:t>изируемом</w:t>
      </w:r>
      <w:r>
        <w:rPr>
          <w:rFonts w:ascii="Times New Roman" w:hAnsi="Times New Roman"/>
          <w:sz w:val="28"/>
          <w:szCs w:val="28"/>
        </w:rPr>
        <w:t xml:space="preserve"> периоде обращения граждан на «Прямую линию не поступали».</w:t>
      </w: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A33798" w:rsidRPr="00A33798" w:rsidTr="00A33798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517C02D1" wp14:editId="1D84DFC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103505</wp:posOffset>
                  </wp:positionV>
                  <wp:extent cx="5161280" cy="2479040"/>
                  <wp:effectExtent l="0" t="0" r="20320" b="16510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A33798" w:rsidRPr="00A33798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3798" w:rsidRPr="00A33798" w:rsidRDefault="00A33798" w:rsidP="00A3379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798" w:rsidRPr="00A33798" w:rsidTr="00A33798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798" w:rsidRPr="00A33798" w:rsidTr="00A33798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3798" w:rsidRPr="00A33798" w:rsidTr="00A33798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798" w:rsidRPr="00A33798" w:rsidRDefault="00A33798" w:rsidP="00A33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674C9" w:rsidRDefault="00F674C9" w:rsidP="00F674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анализируемый период в  Администрацию муниципального образования «Город  Новоульяновск»  поступило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 от  общего количества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Pr="00EC3EDA">
        <w:rPr>
          <w:rFonts w:ascii="Times New Roman" w:hAnsi="Times New Roman"/>
          <w:sz w:val="28"/>
          <w:szCs w:val="28"/>
        </w:rPr>
        <w:t>предыдущ</w:t>
      </w:r>
      <w:r>
        <w:rPr>
          <w:rFonts w:ascii="Times New Roman" w:hAnsi="Times New Roman"/>
          <w:sz w:val="28"/>
          <w:szCs w:val="28"/>
        </w:rPr>
        <w:t>и</w:t>
      </w:r>
      <w:r w:rsidRPr="00EC3EDA">
        <w:rPr>
          <w:rFonts w:ascii="Times New Roman" w:hAnsi="Times New Roman"/>
          <w:sz w:val="28"/>
          <w:szCs w:val="28"/>
        </w:rPr>
        <w:t>м месяцем текущего года</w:t>
      </w:r>
      <w:r>
        <w:rPr>
          <w:rFonts w:ascii="Times New Roman" w:hAnsi="Times New Roman"/>
          <w:sz w:val="28"/>
          <w:szCs w:val="28"/>
        </w:rPr>
        <w:t xml:space="preserve"> тенденция поступления обращений сохранилась</w:t>
      </w:r>
      <w:r w:rsidR="00D83960">
        <w:rPr>
          <w:rFonts w:ascii="Times New Roman" w:hAnsi="Times New Roman"/>
          <w:sz w:val="28"/>
          <w:szCs w:val="28"/>
        </w:rPr>
        <w:t xml:space="preserve"> (4)</w:t>
      </w:r>
      <w:r>
        <w:rPr>
          <w:rFonts w:ascii="Times New Roman" w:hAnsi="Times New Roman"/>
          <w:sz w:val="28"/>
          <w:szCs w:val="28"/>
        </w:rPr>
        <w:t xml:space="preserve">. В </w:t>
      </w:r>
      <w:r w:rsidRPr="00EC3EDA">
        <w:rPr>
          <w:rFonts w:ascii="Times New Roman" w:hAnsi="Times New Roman"/>
          <w:sz w:val="28"/>
          <w:szCs w:val="28"/>
        </w:rPr>
        <w:t>аналогичном  периоде  202</w:t>
      </w:r>
      <w:r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коллективные  обращения граждан в Администрацию МО «Город Новоульяновск» не поступали.</w:t>
      </w:r>
    </w:p>
    <w:p w:rsidR="00F674C9" w:rsidRDefault="00F674C9" w:rsidP="00F674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</w:t>
      </w:r>
      <w:r w:rsidR="00D839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D83960">
        <w:rPr>
          <w:rFonts w:ascii="Times New Roman" w:hAnsi="Times New Roman" w:cs="Times New Roman"/>
          <w:sz w:val="28"/>
          <w:szCs w:val="28"/>
        </w:rPr>
        <w:t>6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83960">
        <w:rPr>
          <w:rFonts w:ascii="Times New Roman" w:hAnsi="Times New Roman" w:cs="Times New Roman"/>
          <w:sz w:val="28"/>
          <w:szCs w:val="28"/>
        </w:rPr>
        <w:t>ов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Это на </w:t>
      </w:r>
      <w:r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меньше, чем в  предыдущем месяце</w:t>
      </w:r>
      <w:r w:rsidRPr="00EC3EDA">
        <w:rPr>
          <w:rFonts w:ascii="Times New Roman" w:hAnsi="Times New Roman"/>
          <w:sz w:val="28"/>
          <w:szCs w:val="28"/>
        </w:rPr>
        <w:t xml:space="preserve"> текущего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6).</w:t>
      </w:r>
      <w:r w:rsidRPr="00F67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</w:t>
      </w:r>
      <w:r w:rsidR="00D83960">
        <w:rPr>
          <w:rFonts w:ascii="Times New Roman" w:hAnsi="Times New Roman"/>
          <w:sz w:val="28"/>
          <w:szCs w:val="28"/>
        </w:rPr>
        <w:t xml:space="preserve">аналогичном периоде </w:t>
      </w:r>
      <w:r w:rsidRPr="00EC3EDA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повторные </w:t>
      </w:r>
      <w:r>
        <w:rPr>
          <w:rFonts w:ascii="Times New Roman" w:hAnsi="Times New Roman"/>
          <w:sz w:val="28"/>
          <w:szCs w:val="28"/>
        </w:rPr>
        <w:t>обращения граждан в Администрацию МО «Город Новоульяновск» не поступали.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EB650D">
        <w:rPr>
          <w:rFonts w:ascii="Times New Roman" w:eastAsia="Times New Roman" w:hAnsi="Times New Roman" w:cs="Times New Roman"/>
          <w:sz w:val="28"/>
          <w:szCs w:val="28"/>
        </w:rPr>
        <w:t>августе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8396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A0E9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63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5A0E9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E29E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>
        <w:rPr>
          <w:rFonts w:ascii="Times New Roman" w:eastAsia="Times New Roman" w:hAnsi="Times New Roman" w:cs="Times New Roman"/>
          <w:sz w:val="28"/>
          <w:szCs w:val="28"/>
        </w:rPr>
        <w:t>процен</w:t>
      </w:r>
      <w:r w:rsidR="006E29E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0E9B" w:rsidRDefault="005A0E9B" w:rsidP="005A0E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Pr="00691E1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3906C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3906CF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количества  вопросов</w:t>
      </w:r>
      <w:r>
        <w:rPr>
          <w:rFonts w:ascii="Times New Roman" w:hAnsi="Times New Roman"/>
          <w:sz w:val="28"/>
          <w:szCs w:val="28"/>
        </w:rPr>
        <w:t>;</w:t>
      </w:r>
    </w:p>
    <w:p w:rsidR="005A0E9B" w:rsidRDefault="005A0E9B" w:rsidP="005A0E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0E9B">
        <w:rPr>
          <w:rFonts w:ascii="Times New Roman" w:hAnsi="Times New Roman" w:cs="Times New Roman"/>
          <w:sz w:val="28"/>
          <w:szCs w:val="28"/>
        </w:rPr>
        <w:t>«Оборона, безопасность, законность»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A0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обращения</w:t>
      </w:r>
      <w:r w:rsidR="003906CF">
        <w:rPr>
          <w:rFonts w:ascii="Times New Roman" w:hAnsi="Times New Roman"/>
          <w:sz w:val="28"/>
          <w:szCs w:val="28"/>
        </w:rPr>
        <w:t xml:space="preserve"> или 6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3906CF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количества  вопросов.</w:t>
      </w:r>
    </w:p>
    <w:p w:rsidR="005A0E9B" w:rsidRPr="005A0E9B" w:rsidRDefault="003906CF" w:rsidP="005A0E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151C9966" wp14:editId="0535943B">
            <wp:simplePos x="0" y="0"/>
            <wp:positionH relativeFrom="column">
              <wp:posOffset>6985</wp:posOffset>
            </wp:positionH>
            <wp:positionV relativeFrom="paragraph">
              <wp:posOffset>79375</wp:posOffset>
            </wp:positionV>
            <wp:extent cx="5552440" cy="2783840"/>
            <wp:effectExtent l="0" t="0" r="10160" b="1651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456"/>
        <w:gridCol w:w="200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3906CF" w:rsidRPr="003906CF" w:rsidTr="003906CF">
        <w:trPr>
          <w:gridAfter w:val="1"/>
          <w:wAfter w:w="976" w:type="dxa"/>
          <w:trHeight w:val="18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906CF" w:rsidRPr="003906CF">
              <w:trPr>
                <w:trHeight w:val="18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906CF" w:rsidRPr="003906CF" w:rsidRDefault="003906CF" w:rsidP="003906C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906CF" w:rsidRPr="003906CF" w:rsidTr="003906CF">
        <w:trPr>
          <w:gridAfter w:val="1"/>
          <w:wAfter w:w="976" w:type="dxa"/>
          <w:trHeight w:val="300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6CF" w:rsidRPr="003906CF" w:rsidRDefault="003906CF" w:rsidP="003906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3906CF">
        <w:trPr>
          <w:trHeight w:val="375"/>
        </w:trPr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Default="002E1B92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 равнению с предыдущим </w:t>
      </w:r>
      <w:r w:rsid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A0E9B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3906CF" w:rsidRDefault="003906C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CF" w:rsidRDefault="003906C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CF" w:rsidRDefault="003906C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670"/>
        <w:gridCol w:w="1718"/>
        <w:gridCol w:w="1894"/>
      </w:tblGrid>
      <w:tr w:rsidR="007074CD" w:rsidRPr="00A7533C" w:rsidTr="00ED4501">
        <w:tc>
          <w:tcPr>
            <w:tcW w:w="1830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2562" w:type="dxa"/>
            <w:gridSpan w:val="2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670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7074CD" w:rsidRPr="00A7533C" w:rsidTr="00ED4501">
        <w:tc>
          <w:tcPr>
            <w:tcW w:w="1830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390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3906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7074CD" w:rsidRPr="007074CD" w:rsidRDefault="007074CD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ED45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70" w:type="dxa"/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5A0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5A0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7074CD" w:rsidRPr="007074CD" w:rsidRDefault="007074CD" w:rsidP="005A0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5A0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5A0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5A0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ED4501" w:rsidRPr="00A7533C" w:rsidTr="00ED4501">
        <w:tc>
          <w:tcPr>
            <w:tcW w:w="183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4501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</w:tr>
      <w:tr w:rsidR="00ED4501" w:rsidRPr="00A7533C" w:rsidTr="00ED4501">
        <w:tc>
          <w:tcPr>
            <w:tcW w:w="183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4501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D4501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 15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или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обращений сохранилась</w:t>
            </w:r>
          </w:p>
        </w:tc>
      </w:tr>
      <w:tr w:rsidR="00ED4501" w:rsidRPr="00A7533C" w:rsidTr="00ED4501">
        <w:tc>
          <w:tcPr>
            <w:tcW w:w="183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4501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D4501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D4501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обращений сохранилась</w:t>
            </w:r>
          </w:p>
        </w:tc>
      </w:tr>
      <w:tr w:rsidR="00ED4501" w:rsidRPr="00A7533C" w:rsidTr="00ED4501">
        <w:tc>
          <w:tcPr>
            <w:tcW w:w="183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ED4501" w:rsidRDefault="00ED4501" w:rsidP="00ED450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4501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501" w:rsidRPr="00A7533C" w:rsidTr="00ED4501">
        <w:tc>
          <w:tcPr>
            <w:tcW w:w="183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ED4501" w:rsidRDefault="00ED4501" w:rsidP="00ED450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4501">
              <w:rPr>
                <w:rFonts w:ascii="Times New Roman" w:hAnsi="Times New Roman"/>
                <w:sz w:val="24"/>
                <w:szCs w:val="28"/>
              </w:rPr>
              <w:t xml:space="preserve">      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D4501" w:rsidRPr="007074CD" w:rsidRDefault="00ED4501" w:rsidP="00ED4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обращен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4501" w:rsidRPr="007074CD" w:rsidRDefault="00ED4501" w:rsidP="00ED4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2F29" w:rsidRDefault="00FA2F29" w:rsidP="00FA2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D44B8">
        <w:rPr>
          <w:rFonts w:ascii="Times New Roman" w:eastAsia="Times New Roman" w:hAnsi="Times New Roman" w:cs="Times New Roman"/>
          <w:sz w:val="28"/>
          <w:szCs w:val="28"/>
        </w:rPr>
        <w:t xml:space="preserve">установки дополнительных контейнеров для сбора твердо коммунальных отходов, переноса мусорных контейнеров, содержания общего имущества, </w:t>
      </w:r>
      <w:r w:rsidR="005A3DD6">
        <w:rPr>
          <w:rFonts w:ascii="Times New Roman" w:eastAsia="Times New Roman" w:hAnsi="Times New Roman" w:cs="Times New Roman"/>
          <w:sz w:val="28"/>
          <w:szCs w:val="28"/>
        </w:rPr>
        <w:t xml:space="preserve">2 обращения по принятию мер к собственникам </w:t>
      </w:r>
      <w:r w:rsidR="002D44B8">
        <w:rPr>
          <w:rFonts w:ascii="Times New Roman" w:eastAsia="Times New Roman" w:hAnsi="Times New Roman" w:cs="Times New Roman"/>
          <w:sz w:val="28"/>
          <w:szCs w:val="28"/>
        </w:rPr>
        <w:t>заброшенны</w:t>
      </w:r>
      <w:r w:rsidR="005A3DD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44B8">
        <w:rPr>
          <w:rFonts w:ascii="Times New Roman" w:eastAsia="Times New Roman" w:hAnsi="Times New Roman" w:cs="Times New Roman"/>
          <w:sz w:val="28"/>
          <w:szCs w:val="28"/>
        </w:rPr>
        <w:t xml:space="preserve"> земельны</w:t>
      </w:r>
      <w:r w:rsidR="005A3DD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44B8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5A3DD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D44B8">
        <w:rPr>
          <w:rFonts w:ascii="Times New Roman" w:eastAsia="Times New Roman" w:hAnsi="Times New Roman" w:cs="Times New Roman"/>
          <w:sz w:val="28"/>
          <w:szCs w:val="28"/>
        </w:rPr>
        <w:t xml:space="preserve">, обеспечения жилым помещением  детей, оставшихся без попечения родителей, ремонта </w:t>
      </w:r>
      <w:r w:rsidR="002D44B8" w:rsidRPr="002D44B8">
        <w:rPr>
          <w:rFonts w:ascii="Times New Roman" w:hAnsi="Times New Roman" w:cs="Times New Roman"/>
          <w:sz w:val="28"/>
          <w:szCs w:val="28"/>
        </w:rPr>
        <w:t xml:space="preserve">стойки газопровода на </w:t>
      </w:r>
      <w:r w:rsidR="002D44B8">
        <w:rPr>
          <w:rFonts w:ascii="Times New Roman" w:hAnsi="Times New Roman" w:cs="Times New Roman"/>
          <w:sz w:val="28"/>
          <w:szCs w:val="28"/>
        </w:rPr>
        <w:t xml:space="preserve"> земельном </w:t>
      </w:r>
      <w:r w:rsidR="002D44B8" w:rsidRPr="002D44B8">
        <w:rPr>
          <w:rFonts w:ascii="Times New Roman" w:hAnsi="Times New Roman" w:cs="Times New Roman"/>
          <w:sz w:val="28"/>
          <w:szCs w:val="28"/>
        </w:rPr>
        <w:t>участке</w:t>
      </w:r>
      <w:r w:rsidR="00326716">
        <w:rPr>
          <w:rFonts w:ascii="Times New Roman" w:hAnsi="Times New Roman" w:cs="Times New Roman"/>
          <w:sz w:val="28"/>
          <w:szCs w:val="28"/>
        </w:rPr>
        <w:t>.</w:t>
      </w:r>
    </w:p>
    <w:p w:rsidR="00FA2F29" w:rsidRDefault="00FA2F29" w:rsidP="00FA2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DA4871" w:rsidRDefault="005A3DD6" w:rsidP="00FA2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F771EA" w:rsidRPr="00DA48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F77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771EA" w:rsidRPr="00D64EA0">
        <w:rPr>
          <w:rFonts w:ascii="Times New Roman" w:hAnsi="Times New Roman" w:cs="Times New Roman"/>
          <w:sz w:val="28"/>
          <w:szCs w:val="28"/>
        </w:rPr>
        <w:t>спилу (опиловки) зеленых насаждений;</w:t>
      </w:r>
      <w:r w:rsidR="00F77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A2F2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A2F29" w:rsidRPr="00206E64">
        <w:rPr>
          <w:rFonts w:ascii="Times New Roman" w:hAnsi="Times New Roman"/>
          <w:b/>
          <w:sz w:val="28"/>
          <w:szCs w:val="28"/>
        </w:rPr>
        <w:t>обращени</w:t>
      </w:r>
      <w:r w:rsidR="00326716">
        <w:rPr>
          <w:rFonts w:ascii="Times New Roman" w:hAnsi="Times New Roman"/>
          <w:b/>
          <w:sz w:val="28"/>
          <w:szCs w:val="28"/>
        </w:rPr>
        <w:t>я</w:t>
      </w:r>
      <w:r w:rsidR="00FA2F29" w:rsidRPr="00EC3EDA">
        <w:rPr>
          <w:rFonts w:ascii="Times New Roman" w:hAnsi="Times New Roman"/>
          <w:sz w:val="28"/>
          <w:szCs w:val="28"/>
        </w:rPr>
        <w:t xml:space="preserve"> </w:t>
      </w:r>
      <w:r w:rsidR="00424256">
        <w:rPr>
          <w:rFonts w:ascii="Times New Roman" w:hAnsi="Times New Roman"/>
          <w:sz w:val="28"/>
          <w:szCs w:val="28"/>
        </w:rPr>
        <w:br/>
      </w:r>
      <w:r w:rsidR="00FA2F29" w:rsidRPr="00EC3EDA">
        <w:rPr>
          <w:rFonts w:ascii="Times New Roman" w:hAnsi="Times New Roman"/>
          <w:sz w:val="28"/>
          <w:szCs w:val="28"/>
        </w:rPr>
        <w:t>по рассмотрению земельно-правовых отношений (</w:t>
      </w:r>
      <w:r w:rsidR="00326716" w:rsidRPr="003267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обращения по внесению изменений в  правила землепользования и застройки </w:t>
      </w:r>
      <w:r w:rsidR="00326716" w:rsidRPr="0032671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 "Город Новоульяновск"</w:t>
      </w:r>
      <w:r w:rsidR="0032671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326716">
        <w:rPr>
          <w:rFonts w:ascii="Times New Roman" w:hAnsi="Times New Roman"/>
          <w:sz w:val="28"/>
          <w:szCs w:val="28"/>
        </w:rPr>
        <w:t>1 обращение по объединению земельных участков</w:t>
      </w:r>
      <w:r w:rsidR="00F771EA">
        <w:rPr>
          <w:rFonts w:ascii="Times New Roman" w:hAnsi="Times New Roman"/>
          <w:sz w:val="28"/>
          <w:szCs w:val="28"/>
        </w:rPr>
        <w:t xml:space="preserve">, </w:t>
      </w:r>
      <w:r w:rsidR="003906CF">
        <w:rPr>
          <w:rFonts w:ascii="Times New Roman" w:hAnsi="Times New Roman"/>
          <w:sz w:val="28"/>
          <w:szCs w:val="28"/>
        </w:rPr>
        <w:br/>
      </w:r>
      <w:r w:rsidR="00F771EA">
        <w:rPr>
          <w:rFonts w:ascii="Times New Roman" w:hAnsi="Times New Roman"/>
          <w:sz w:val="28"/>
          <w:szCs w:val="28"/>
        </w:rPr>
        <w:t>1 обращение по рассмотрению земельных споров</w:t>
      </w:r>
      <w:r w:rsidR="00FA2F29" w:rsidRPr="00EC3EDA">
        <w:rPr>
          <w:rFonts w:ascii="Times New Roman" w:hAnsi="Times New Roman"/>
          <w:sz w:val="28"/>
          <w:szCs w:val="28"/>
        </w:rPr>
        <w:t>)</w:t>
      </w:r>
      <w:r w:rsidR="00FA2F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77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716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3267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демонтажу опор линий электропередач,</w:t>
      </w:r>
      <w:r w:rsidR="00F77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71EA" w:rsidRP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</w:t>
      </w:r>
      <w:r w:rsidR="00F771E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F77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дорожных знаков, </w:t>
      </w:r>
      <w:r w:rsidR="003267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06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A2F2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FA2F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716">
        <w:rPr>
          <w:rFonts w:ascii="Times New Roman" w:eastAsia="Times New Roman" w:hAnsi="Times New Roman" w:cs="Times New Roman"/>
          <w:sz w:val="28"/>
          <w:szCs w:val="28"/>
        </w:rPr>
        <w:t xml:space="preserve">отлова животных без владельцев, уборка бетонных глыб, после проведения земляных работ, </w:t>
      </w:r>
      <w:r w:rsidR="00326716">
        <w:rPr>
          <w:rFonts w:ascii="Times New Roman" w:hAnsi="Times New Roman" w:cs="Times New Roman"/>
          <w:sz w:val="28"/>
          <w:szCs w:val="28"/>
        </w:rPr>
        <w:t>работ</w:t>
      </w:r>
      <w:r w:rsidR="00F771EA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326716">
        <w:rPr>
          <w:rFonts w:ascii="Times New Roman" w:hAnsi="Times New Roman" w:cs="Times New Roman"/>
          <w:sz w:val="28"/>
          <w:szCs w:val="28"/>
        </w:rPr>
        <w:t xml:space="preserve"> серв</w:t>
      </w:r>
      <w:r w:rsidR="00F771EA">
        <w:rPr>
          <w:rFonts w:ascii="Times New Roman" w:hAnsi="Times New Roman" w:cs="Times New Roman"/>
          <w:sz w:val="28"/>
          <w:szCs w:val="28"/>
        </w:rPr>
        <w:t xml:space="preserve">исного центра в </w:t>
      </w:r>
      <w:r w:rsidR="00F771EA">
        <w:rPr>
          <w:rFonts w:ascii="Times New Roman" w:hAnsi="Times New Roman" w:cs="Times New Roman"/>
          <w:sz w:val="28"/>
          <w:szCs w:val="28"/>
        </w:rPr>
        <w:br/>
        <w:t>г. Новоульяновск, получения разрешения на</w:t>
      </w:r>
      <w:r w:rsidR="00F771EA">
        <w:rPr>
          <w:rFonts w:ascii="Times New Roman" w:hAnsi="Times New Roman" w:cs="Times New Roman"/>
          <w:sz w:val="28"/>
          <w:szCs w:val="28"/>
        </w:rPr>
        <w:t xml:space="preserve"> </w:t>
      </w:r>
      <w:r w:rsidR="00F771EA">
        <w:rPr>
          <w:rFonts w:ascii="Times New Roman" w:hAnsi="Times New Roman" w:cs="Times New Roman"/>
          <w:sz w:val="28"/>
          <w:szCs w:val="28"/>
        </w:rPr>
        <w:t>п</w:t>
      </w:r>
      <w:r w:rsidR="00F771EA">
        <w:rPr>
          <w:rFonts w:ascii="Times New Roman" w:hAnsi="Times New Roman" w:cs="Times New Roman"/>
          <w:sz w:val="28"/>
          <w:szCs w:val="28"/>
        </w:rPr>
        <w:t>ерезахоронени</w:t>
      </w:r>
      <w:r w:rsidR="00F771EA">
        <w:rPr>
          <w:rFonts w:ascii="Times New Roman" w:hAnsi="Times New Roman" w:cs="Times New Roman"/>
          <w:sz w:val="28"/>
          <w:szCs w:val="28"/>
        </w:rPr>
        <w:t>е</w:t>
      </w:r>
      <w:r w:rsidR="00F771EA">
        <w:rPr>
          <w:rFonts w:ascii="Times New Roman" w:hAnsi="Times New Roman" w:cs="Times New Roman"/>
          <w:sz w:val="28"/>
          <w:szCs w:val="28"/>
        </w:rPr>
        <w:t xml:space="preserve"> останков умершего</w:t>
      </w:r>
      <w:r w:rsidR="00F771EA">
        <w:rPr>
          <w:rFonts w:ascii="Times New Roman" w:hAnsi="Times New Roman" w:cs="Times New Roman"/>
          <w:sz w:val="28"/>
          <w:szCs w:val="28"/>
        </w:rPr>
        <w:t>, спила дерева на городском кладбище,</w:t>
      </w:r>
      <w:r w:rsidR="00F771EA" w:rsidRPr="00F771EA">
        <w:rPr>
          <w:rFonts w:ascii="Times New Roman" w:hAnsi="Times New Roman" w:cs="Times New Roman"/>
          <w:sz w:val="28"/>
          <w:szCs w:val="28"/>
        </w:rPr>
        <w:t xml:space="preserve"> </w:t>
      </w:r>
      <w:r w:rsidR="00F771EA">
        <w:rPr>
          <w:rFonts w:ascii="Times New Roman" w:hAnsi="Times New Roman" w:cs="Times New Roman"/>
          <w:sz w:val="28"/>
          <w:szCs w:val="28"/>
        </w:rPr>
        <w:t>ремонт</w:t>
      </w:r>
      <w:r w:rsidR="00F771EA">
        <w:rPr>
          <w:rFonts w:ascii="Times New Roman" w:hAnsi="Times New Roman" w:cs="Times New Roman"/>
          <w:sz w:val="28"/>
          <w:szCs w:val="28"/>
        </w:rPr>
        <w:t>а</w:t>
      </w:r>
      <w:r w:rsidR="00F771EA">
        <w:rPr>
          <w:rFonts w:ascii="Times New Roman" w:hAnsi="Times New Roman" w:cs="Times New Roman"/>
          <w:sz w:val="28"/>
          <w:szCs w:val="28"/>
        </w:rPr>
        <w:t xml:space="preserve"> мости</w:t>
      </w:r>
      <w:r w:rsidR="00F771EA">
        <w:rPr>
          <w:rFonts w:ascii="Times New Roman" w:hAnsi="Times New Roman" w:cs="Times New Roman"/>
          <w:sz w:val="28"/>
          <w:szCs w:val="28"/>
        </w:rPr>
        <w:t>ка через овраг в частном секторе, уборка строительного</w:t>
      </w:r>
      <w:r>
        <w:rPr>
          <w:rFonts w:ascii="Times New Roman" w:hAnsi="Times New Roman" w:cs="Times New Roman"/>
          <w:sz w:val="28"/>
          <w:szCs w:val="28"/>
        </w:rPr>
        <w:t xml:space="preserve"> мусора с придомовых территорий, ремонта дорожного покрытия, восстановления уличного освещения.</w:t>
      </w:r>
    </w:p>
    <w:p w:rsidR="00FA2F29" w:rsidRDefault="00FA2F29" w:rsidP="00DA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В  тематическом   разделе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06E64">
        <w:rPr>
          <w:rFonts w:ascii="Times New Roman" w:hAnsi="Times New Roman" w:cs="Times New Roman"/>
          <w:sz w:val="28"/>
          <w:szCs w:val="28"/>
        </w:rPr>
        <w:t xml:space="preserve">по </w:t>
      </w:r>
      <w:r w:rsidR="005A3DD6">
        <w:rPr>
          <w:rFonts w:ascii="Times New Roman" w:hAnsi="Times New Roman" w:cs="Times New Roman"/>
          <w:sz w:val="28"/>
          <w:szCs w:val="28"/>
        </w:rPr>
        <w:t>проведению мероприятия в честь празднования Дня города.</w:t>
      </w:r>
    </w:p>
    <w:p w:rsidR="005A3DD6" w:rsidRDefault="005A3DD6" w:rsidP="00DA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</w:t>
      </w:r>
      <w:r w:rsidRPr="005A3D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  </w:t>
      </w:r>
      <w:r w:rsidRPr="005A3DD6">
        <w:rPr>
          <w:rFonts w:ascii="Times New Roman" w:hAnsi="Times New Roman" w:cs="Times New Roman"/>
          <w:b/>
          <w:sz w:val="28"/>
          <w:szCs w:val="24"/>
          <w:u w:val="single"/>
        </w:rPr>
        <w:t>«Государство, общество, политика»</w:t>
      </w:r>
      <w:r w:rsidRPr="005A3D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A3D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торжественное мероприятия по открытию </w:t>
      </w:r>
      <w:proofErr w:type="spellStart"/>
      <w:r w:rsidRPr="00942A20">
        <w:rPr>
          <w:rFonts w:ascii="Times New Roman" w:hAnsi="Times New Roman" w:cs="Times New Roman"/>
          <w:sz w:val="28"/>
          <w:szCs w:val="28"/>
        </w:rPr>
        <w:t>глэмпинг</w:t>
      </w:r>
      <w:proofErr w:type="spellEnd"/>
      <w:r w:rsidRPr="00942A20">
        <w:rPr>
          <w:rFonts w:ascii="Times New Roman" w:hAnsi="Times New Roman" w:cs="Times New Roman"/>
          <w:sz w:val="28"/>
          <w:szCs w:val="28"/>
        </w:rPr>
        <w:t xml:space="preserve"> «Наше место»</w:t>
      </w:r>
      <w:r>
        <w:rPr>
          <w:rFonts w:ascii="Times New Roman" w:hAnsi="Times New Roman" w:cs="Times New Roman"/>
          <w:sz w:val="28"/>
          <w:szCs w:val="28"/>
        </w:rPr>
        <w:t>, 2  обращения о ненадлежащем рассмотрении обращения.</w:t>
      </w:r>
    </w:p>
    <w:p w:rsidR="005A3DD6" w:rsidRPr="005A3DD6" w:rsidRDefault="005A3DD6" w:rsidP="00DA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</w:t>
      </w:r>
      <w:r w:rsidRPr="005A3DD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  </w:t>
      </w:r>
      <w:r w:rsidRPr="005A3DD6">
        <w:rPr>
          <w:rFonts w:ascii="Times New Roman" w:hAnsi="Times New Roman" w:cs="Times New Roman"/>
          <w:b/>
          <w:sz w:val="28"/>
          <w:szCs w:val="28"/>
          <w:u w:val="single"/>
        </w:rPr>
        <w:t>«Оборона, безопасность, законность»</w:t>
      </w:r>
      <w:r w:rsidRPr="005A3D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A3DD6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906CF">
        <w:rPr>
          <w:rFonts w:ascii="Times New Roman" w:hAnsi="Times New Roman" w:cs="Times New Roman"/>
          <w:sz w:val="28"/>
          <w:szCs w:val="28"/>
        </w:rPr>
        <w:t xml:space="preserve">рассмотрения конфликтной </w:t>
      </w:r>
      <w:r w:rsidR="003906CF" w:rsidRPr="003906CF">
        <w:rPr>
          <w:rFonts w:ascii="Times New Roman" w:hAnsi="Times New Roman" w:cs="Times New Roman"/>
          <w:sz w:val="28"/>
          <w:szCs w:val="28"/>
        </w:rPr>
        <w:t>ситуации</w:t>
      </w:r>
      <w:r w:rsidRPr="003906CF">
        <w:rPr>
          <w:rFonts w:ascii="Times New Roman" w:hAnsi="Times New Roman" w:cs="Times New Roman"/>
          <w:sz w:val="28"/>
          <w:szCs w:val="28"/>
        </w:rPr>
        <w:t xml:space="preserve"> с соседями, </w:t>
      </w:r>
      <w:r w:rsidR="003906CF" w:rsidRPr="003906CF">
        <w:rPr>
          <w:rFonts w:ascii="Times New Roman" w:hAnsi="Times New Roman" w:cs="Times New Roman"/>
          <w:sz w:val="28"/>
          <w:szCs w:val="28"/>
        </w:rPr>
        <w:t>нарушения общественного порядка.</w:t>
      </w:r>
    </w:p>
    <w:p w:rsidR="003906CF" w:rsidRDefault="00E60770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1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5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1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</w:t>
      </w:r>
    </w:p>
    <w:p w:rsidR="00A7533C" w:rsidRDefault="00A7533C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ab/>
      </w:r>
      <w:r w:rsidR="003906CF"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906CF"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3906CF">
        <w:rPr>
          <w:rFonts w:ascii="Times New Roman" w:hAnsi="Times New Roman" w:cs="Times New Roman"/>
          <w:sz w:val="28"/>
          <w:szCs w:val="28"/>
        </w:rPr>
        <w:t xml:space="preserve">2 </w:t>
      </w:r>
      <w:r w:rsidR="003906CF" w:rsidRPr="00F13C51">
        <w:rPr>
          <w:rFonts w:ascii="Times New Roman" w:hAnsi="Times New Roman" w:cs="Times New Roman"/>
          <w:sz w:val="28"/>
          <w:szCs w:val="28"/>
        </w:rPr>
        <w:t>обращени</w:t>
      </w:r>
      <w:r w:rsidR="003906CF">
        <w:rPr>
          <w:rFonts w:ascii="Times New Roman" w:hAnsi="Times New Roman" w:cs="Times New Roman"/>
          <w:sz w:val="28"/>
          <w:szCs w:val="28"/>
        </w:rPr>
        <w:t>я</w:t>
      </w:r>
      <w:r w:rsidR="003906CF" w:rsidRPr="00F13C51">
        <w:rPr>
          <w:rFonts w:ascii="Times New Roman" w:hAnsi="Times New Roman" w:cs="Times New Roman"/>
          <w:sz w:val="28"/>
          <w:szCs w:val="28"/>
        </w:rPr>
        <w:t>. Данн</w:t>
      </w:r>
      <w:r w:rsidR="003906CF">
        <w:rPr>
          <w:rFonts w:ascii="Times New Roman" w:hAnsi="Times New Roman" w:cs="Times New Roman"/>
          <w:sz w:val="28"/>
          <w:szCs w:val="28"/>
        </w:rPr>
        <w:t>ые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906CF">
        <w:rPr>
          <w:rFonts w:ascii="Times New Roman" w:hAnsi="Times New Roman" w:cs="Times New Roman"/>
          <w:sz w:val="28"/>
          <w:szCs w:val="28"/>
        </w:rPr>
        <w:t>я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 w:rsidR="003906CF">
        <w:rPr>
          <w:rFonts w:ascii="Times New Roman" w:hAnsi="Times New Roman" w:cs="Times New Roman"/>
          <w:sz w:val="28"/>
          <w:szCs w:val="28"/>
        </w:rPr>
        <w:t xml:space="preserve"> </w:t>
      </w:r>
      <w:r w:rsidR="003906CF"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 w:rsidR="003906CF">
        <w:rPr>
          <w:rFonts w:ascii="Times New Roman" w:hAnsi="Times New Roman" w:cs="Times New Roman"/>
          <w:sz w:val="28"/>
          <w:szCs w:val="28"/>
        </w:rPr>
        <w:t>и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3906CF">
        <w:rPr>
          <w:rFonts w:ascii="Times New Roman" w:hAnsi="Times New Roman" w:cs="Times New Roman"/>
          <w:sz w:val="28"/>
          <w:szCs w:val="28"/>
        </w:rPr>
        <w:t>ы</w:t>
      </w:r>
      <w:r w:rsidR="003906CF" w:rsidRPr="00F13C51">
        <w:rPr>
          <w:rFonts w:ascii="Times New Roman" w:hAnsi="Times New Roman" w:cs="Times New Roman"/>
          <w:sz w:val="28"/>
          <w:szCs w:val="28"/>
        </w:rPr>
        <w:t xml:space="preserve">  </w:t>
      </w:r>
      <w:r w:rsidR="003906C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906CF"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 w:rsidR="003906CF">
        <w:rPr>
          <w:rFonts w:ascii="Times New Roman" w:hAnsi="Times New Roman" w:cs="Times New Roman"/>
          <w:sz w:val="28"/>
          <w:szCs w:val="28"/>
        </w:rPr>
        <w:t>.</w:t>
      </w:r>
    </w:p>
    <w:p w:rsidR="00F5517E" w:rsidRDefault="00F5517E" w:rsidP="00F55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По одному  обращению было принято положительное решение (</w:t>
      </w:r>
      <w:r w:rsidR="003906CF">
        <w:rPr>
          <w:rFonts w:ascii="Times New Roman" w:eastAsia="Times New Roman" w:hAnsi="Times New Roman" w:cs="Times New Roman"/>
          <w:sz w:val="28"/>
          <w:szCs w:val="28"/>
        </w:rPr>
        <w:t>перенос мусорных контейнеров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A922AE" w:rsidRPr="00F327A0" w:rsidRDefault="00A7533C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245C4"/>
    <w:rsid w:val="00136F81"/>
    <w:rsid w:val="0014419B"/>
    <w:rsid w:val="0015521C"/>
    <w:rsid w:val="00155A17"/>
    <w:rsid w:val="00161087"/>
    <w:rsid w:val="001674D0"/>
    <w:rsid w:val="00170D29"/>
    <w:rsid w:val="001729E9"/>
    <w:rsid w:val="0017324A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5A4B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44B8"/>
    <w:rsid w:val="002D6EA1"/>
    <w:rsid w:val="002E1B92"/>
    <w:rsid w:val="002E1CC9"/>
    <w:rsid w:val="002F073F"/>
    <w:rsid w:val="002F4068"/>
    <w:rsid w:val="002F48EB"/>
    <w:rsid w:val="002F56BC"/>
    <w:rsid w:val="003005B5"/>
    <w:rsid w:val="00302F97"/>
    <w:rsid w:val="00311FEB"/>
    <w:rsid w:val="003128B4"/>
    <w:rsid w:val="00315655"/>
    <w:rsid w:val="00316B0B"/>
    <w:rsid w:val="00317096"/>
    <w:rsid w:val="00321E41"/>
    <w:rsid w:val="00324E73"/>
    <w:rsid w:val="00326716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06CF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C1CAC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4256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010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5AFC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7BC0"/>
    <w:rsid w:val="005A0E9B"/>
    <w:rsid w:val="005A2AC9"/>
    <w:rsid w:val="005A3DD6"/>
    <w:rsid w:val="005A46B6"/>
    <w:rsid w:val="005A7A25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29E4"/>
    <w:rsid w:val="006E32E1"/>
    <w:rsid w:val="006F4CB9"/>
    <w:rsid w:val="00702282"/>
    <w:rsid w:val="007074CD"/>
    <w:rsid w:val="0071362F"/>
    <w:rsid w:val="00720123"/>
    <w:rsid w:val="00721324"/>
    <w:rsid w:val="00731A41"/>
    <w:rsid w:val="0073301E"/>
    <w:rsid w:val="00733AAF"/>
    <w:rsid w:val="00734DC1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4B1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586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10E2"/>
    <w:rsid w:val="008727F8"/>
    <w:rsid w:val="008736CD"/>
    <w:rsid w:val="0087559D"/>
    <w:rsid w:val="0088095E"/>
    <w:rsid w:val="008824F0"/>
    <w:rsid w:val="00885016"/>
    <w:rsid w:val="00886E08"/>
    <w:rsid w:val="008947FD"/>
    <w:rsid w:val="008A48B7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34AD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178E4"/>
    <w:rsid w:val="00A337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922AE"/>
    <w:rsid w:val="00A941EB"/>
    <w:rsid w:val="00A9718D"/>
    <w:rsid w:val="00AA3167"/>
    <w:rsid w:val="00AC2878"/>
    <w:rsid w:val="00AC36A4"/>
    <w:rsid w:val="00AD57AB"/>
    <w:rsid w:val="00AD759E"/>
    <w:rsid w:val="00AD764B"/>
    <w:rsid w:val="00AE30B1"/>
    <w:rsid w:val="00AF32AE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75BE"/>
    <w:rsid w:val="00B9492D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D531B"/>
    <w:rsid w:val="00CD5AE3"/>
    <w:rsid w:val="00CE45C0"/>
    <w:rsid w:val="00CE6F46"/>
    <w:rsid w:val="00D04139"/>
    <w:rsid w:val="00D0417E"/>
    <w:rsid w:val="00D0458A"/>
    <w:rsid w:val="00D04B4F"/>
    <w:rsid w:val="00D12405"/>
    <w:rsid w:val="00D14914"/>
    <w:rsid w:val="00D15744"/>
    <w:rsid w:val="00D16886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1545"/>
    <w:rsid w:val="00D73E6A"/>
    <w:rsid w:val="00D74E84"/>
    <w:rsid w:val="00D759E5"/>
    <w:rsid w:val="00D802D4"/>
    <w:rsid w:val="00D8088B"/>
    <w:rsid w:val="00D80E26"/>
    <w:rsid w:val="00D82039"/>
    <w:rsid w:val="00D83960"/>
    <w:rsid w:val="00D9240E"/>
    <w:rsid w:val="00D927D4"/>
    <w:rsid w:val="00D9722F"/>
    <w:rsid w:val="00DA4871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1911"/>
    <w:rsid w:val="00E44B77"/>
    <w:rsid w:val="00E44D0F"/>
    <w:rsid w:val="00E46C80"/>
    <w:rsid w:val="00E51A05"/>
    <w:rsid w:val="00E530F8"/>
    <w:rsid w:val="00E60770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501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5517E"/>
    <w:rsid w:val="00F674C9"/>
    <w:rsid w:val="00F714B9"/>
    <w:rsid w:val="00F72BFA"/>
    <w:rsid w:val="00F74D00"/>
    <w:rsid w:val="00F771EA"/>
    <w:rsid w:val="00F86904"/>
    <w:rsid w:val="00F901C6"/>
    <w:rsid w:val="00F91EB4"/>
    <w:rsid w:val="00F970F4"/>
    <w:rsid w:val="00FA138F"/>
    <w:rsid w:val="00FA1E22"/>
    <w:rsid w:val="00FA2F29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842441293289665E-2"/>
          <c:y val="8.3807961504811887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август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21</c:v>
                </c:pt>
                <c:pt idx="1">
                  <c:v>1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июль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23</c:v>
                </c:pt>
                <c:pt idx="1">
                  <c:v>2</c:v>
                </c:pt>
                <c:pt idx="2">
                  <c:v>16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август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249280"/>
        <c:axId val="129250816"/>
        <c:axId val="0"/>
      </c:bar3DChart>
      <c:catAx>
        <c:axId val="1292492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9250816"/>
        <c:crosses val="autoZero"/>
        <c:auto val="1"/>
        <c:lblAlgn val="ctr"/>
        <c:lblOffset val="100"/>
        <c:noMultiLvlLbl val="0"/>
      </c:catAx>
      <c:valAx>
        <c:axId val="129250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249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0.63</c:v>
                </c:pt>
                <c:pt idx="1">
                  <c:v>0.03</c:v>
                </c:pt>
                <c:pt idx="2">
                  <c:v>0.2</c:v>
                </c:pt>
                <c:pt idx="3">
                  <c:v>0.08</c:v>
                </c:pt>
                <c:pt idx="4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BA1F-A659-4B04-A279-EF883367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47</cp:revision>
  <cp:lastPrinted>2016-11-07T10:59:00Z</cp:lastPrinted>
  <dcterms:created xsi:type="dcterms:W3CDTF">2021-05-11T06:36:00Z</dcterms:created>
  <dcterms:modified xsi:type="dcterms:W3CDTF">2025-09-04T07:59:00Z</dcterms:modified>
</cp:coreProperties>
</file>